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1768" w14:textId="66B5AA46" w:rsidR="00015A2A" w:rsidRPr="00EA1750" w:rsidRDefault="00015A2A" w:rsidP="000E1581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EA1750">
        <w:rPr>
          <w:rFonts w:ascii="Tahoma" w:hAnsi="Tahoma" w:cs="Tahoma"/>
          <w:b/>
          <w:sz w:val="22"/>
          <w:szCs w:val="22"/>
        </w:rPr>
        <w:t xml:space="preserve">Załącznik nr 1 </w:t>
      </w:r>
      <w:r w:rsidR="00724939" w:rsidRPr="00EA1750">
        <w:rPr>
          <w:rFonts w:ascii="Tahoma" w:hAnsi="Tahoma" w:cs="Tahoma"/>
          <w:b/>
          <w:sz w:val="22"/>
          <w:szCs w:val="22"/>
        </w:rPr>
        <w:t>Formularz Oferty</w:t>
      </w:r>
    </w:p>
    <w:p w14:paraId="27BBB21F" w14:textId="45874146" w:rsidR="00015A2A" w:rsidRPr="00F47240" w:rsidRDefault="00015A2A" w:rsidP="003C16D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  </w:t>
      </w:r>
    </w:p>
    <w:p w14:paraId="66AD11B9" w14:textId="77777777" w:rsidR="00015A2A" w:rsidRPr="000E1581" w:rsidRDefault="00015A2A" w:rsidP="003C16D8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88DC478" w14:textId="0889497D" w:rsidR="00015A2A" w:rsidRPr="000F467F" w:rsidRDefault="00015A2A" w:rsidP="00733368">
      <w:pPr>
        <w:rPr>
          <w:rFonts w:ascii="Tahoma" w:hAnsi="Tahoma" w:cs="Tahoma"/>
          <w:b/>
          <w:sz w:val="22"/>
          <w:szCs w:val="22"/>
        </w:rPr>
      </w:pPr>
      <w:r w:rsidRPr="000F467F">
        <w:rPr>
          <w:rFonts w:ascii="Tahoma" w:hAnsi="Tahoma" w:cs="Tahoma"/>
          <w:b/>
          <w:sz w:val="22"/>
          <w:szCs w:val="22"/>
        </w:rPr>
        <w:t xml:space="preserve">nr </w:t>
      </w:r>
      <w:r w:rsidR="00067E44" w:rsidRPr="000F467F">
        <w:rPr>
          <w:rFonts w:ascii="Tahoma" w:hAnsi="Tahoma" w:cs="Tahoma"/>
          <w:b/>
          <w:sz w:val="22"/>
          <w:szCs w:val="22"/>
        </w:rPr>
        <w:t xml:space="preserve">sprawy </w:t>
      </w:r>
      <w:r w:rsidR="007E3809" w:rsidRPr="000F467F">
        <w:rPr>
          <w:rFonts w:ascii="Tahoma" w:hAnsi="Tahoma" w:cs="Tahoma"/>
          <w:b/>
          <w:sz w:val="22"/>
          <w:szCs w:val="22"/>
        </w:rPr>
        <w:t>TA</w:t>
      </w:r>
      <w:r w:rsidR="00724939" w:rsidRPr="000F467F">
        <w:rPr>
          <w:rFonts w:ascii="Tahoma" w:hAnsi="Tahoma" w:cs="Tahoma"/>
          <w:b/>
          <w:sz w:val="22"/>
          <w:szCs w:val="22"/>
        </w:rPr>
        <w:t>T</w:t>
      </w:r>
      <w:r w:rsidR="007E3809" w:rsidRPr="000F467F">
        <w:rPr>
          <w:rFonts w:ascii="Tahoma" w:hAnsi="Tahoma" w:cs="Tahoma"/>
          <w:b/>
          <w:sz w:val="22"/>
          <w:szCs w:val="22"/>
        </w:rPr>
        <w:t>/</w:t>
      </w:r>
      <w:r w:rsidR="00305CF6">
        <w:rPr>
          <w:rFonts w:ascii="Tahoma" w:hAnsi="Tahoma" w:cs="Tahoma"/>
          <w:b/>
          <w:sz w:val="22"/>
          <w:szCs w:val="22"/>
        </w:rPr>
        <w:t>3</w:t>
      </w:r>
      <w:r w:rsidR="00724939" w:rsidRPr="000F467F">
        <w:rPr>
          <w:rFonts w:ascii="Tahoma" w:hAnsi="Tahoma" w:cs="Tahoma"/>
          <w:b/>
          <w:sz w:val="22"/>
          <w:szCs w:val="22"/>
        </w:rPr>
        <w:t>/</w:t>
      </w:r>
      <w:r w:rsidR="00067E44" w:rsidRPr="000F467F">
        <w:rPr>
          <w:rFonts w:ascii="Tahoma" w:hAnsi="Tahoma" w:cs="Tahoma"/>
          <w:b/>
          <w:sz w:val="22"/>
          <w:szCs w:val="22"/>
        </w:rPr>
        <w:t>20</w:t>
      </w:r>
      <w:r w:rsidR="00724939" w:rsidRPr="000F467F">
        <w:rPr>
          <w:rFonts w:ascii="Tahoma" w:hAnsi="Tahoma" w:cs="Tahoma"/>
          <w:b/>
          <w:sz w:val="22"/>
          <w:szCs w:val="22"/>
        </w:rPr>
        <w:t>2</w:t>
      </w:r>
      <w:r w:rsidR="007443B7">
        <w:rPr>
          <w:rFonts w:ascii="Tahoma" w:hAnsi="Tahoma" w:cs="Tahoma"/>
          <w:b/>
          <w:sz w:val="22"/>
          <w:szCs w:val="22"/>
        </w:rPr>
        <w:t>1</w:t>
      </w:r>
    </w:p>
    <w:p w14:paraId="11B6F667" w14:textId="77777777" w:rsidR="00015A2A" w:rsidRPr="000F467F" w:rsidRDefault="00015A2A" w:rsidP="00A54563">
      <w:pPr>
        <w:jc w:val="both"/>
        <w:rPr>
          <w:rFonts w:ascii="Tahoma" w:hAnsi="Tahoma" w:cs="Tahoma"/>
        </w:rPr>
      </w:pPr>
      <w:r w:rsidRPr="000F467F">
        <w:rPr>
          <w:rFonts w:ascii="Tahoma" w:hAnsi="Tahoma" w:cs="Tahoma"/>
          <w:sz w:val="22"/>
          <w:szCs w:val="22"/>
        </w:rPr>
        <w:t xml:space="preserve"> </w:t>
      </w:r>
    </w:p>
    <w:p w14:paraId="331799D9" w14:textId="77777777" w:rsidR="00015A2A" w:rsidRPr="000F467F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>FORMULARZ OFERTY</w:t>
      </w:r>
    </w:p>
    <w:p w14:paraId="2B75D7CD" w14:textId="4D7265B1" w:rsidR="00015A2A" w:rsidRPr="000F467F" w:rsidRDefault="00015A2A" w:rsidP="00A32A9A">
      <w:pPr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 xml:space="preserve">w przetargu </w:t>
      </w:r>
      <w:r w:rsidR="00216E7D" w:rsidRPr="000F467F">
        <w:rPr>
          <w:rFonts w:ascii="Tahoma" w:hAnsi="Tahoma" w:cs="Tahoma"/>
          <w:b/>
          <w:bCs/>
        </w:rPr>
        <w:t>nie</w:t>
      </w:r>
      <w:r w:rsidRPr="000F467F">
        <w:rPr>
          <w:rFonts w:ascii="Tahoma" w:hAnsi="Tahoma" w:cs="Tahoma"/>
          <w:b/>
          <w:bCs/>
        </w:rPr>
        <w:t xml:space="preserve">ograniczonym </w:t>
      </w:r>
      <w:r w:rsidR="000F467F" w:rsidRPr="000F467F">
        <w:rPr>
          <w:rFonts w:ascii="Tahoma" w:hAnsi="Tahoma" w:cs="Tahoma"/>
          <w:b/>
          <w:bCs/>
        </w:rPr>
        <w:t xml:space="preserve">na zakup </w:t>
      </w:r>
      <w:r w:rsidR="00305CF6">
        <w:rPr>
          <w:rFonts w:ascii="Tahoma" w:hAnsi="Tahoma" w:cs="Tahoma"/>
          <w:b/>
          <w:bCs/>
        </w:rPr>
        <w:t>6 szt. samochodów ciężarowych typu Kombivan</w:t>
      </w:r>
    </w:p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14:paraId="51A21F45" w14:textId="77777777" w:rsidR="004607FD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20562F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20562F" w:rsidRDefault="004607FD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4607FD" w:rsidRDefault="00015A2A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 xml:space="preserve">Oświadczam/my, że wyceniliśmy wszystkie elementy niezbędne do prawidłowego  </w:t>
      </w:r>
    </w:p>
    <w:p w14:paraId="6C7F8715" w14:textId="0E9BCD47" w:rsidR="00D97B0A" w:rsidRPr="00C92DC8" w:rsidRDefault="00015A2A" w:rsidP="00D97B0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           wykonania zamówienia</w:t>
      </w:r>
      <w:r w:rsidR="00D053B8" w:rsidRPr="00C92DC8">
        <w:rPr>
          <w:rFonts w:ascii="Tahoma" w:hAnsi="Tahoma" w:cs="Tahoma"/>
          <w:sz w:val="22"/>
          <w:szCs w:val="22"/>
        </w:rPr>
        <w:t>.</w:t>
      </w:r>
    </w:p>
    <w:p w14:paraId="7090D61C" w14:textId="2CC27FFE" w:rsidR="00C92DC8" w:rsidRPr="002E4367" w:rsidRDefault="00BC210D" w:rsidP="00C92DC8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BC210D">
        <w:rPr>
          <w:rFonts w:ascii="Tahoma" w:hAnsi="Tahoma" w:cs="Tahoma"/>
          <w:sz w:val="22"/>
          <w:szCs w:val="22"/>
        </w:rPr>
        <w:t>Oświadczam/my, że</w:t>
      </w:r>
      <w:r w:rsidR="00D97B0A" w:rsidRPr="00BC210D">
        <w:rPr>
          <w:rFonts w:ascii="Tahoma" w:hAnsi="Tahoma" w:cs="Tahoma"/>
          <w:sz w:val="22"/>
          <w:szCs w:val="22"/>
        </w:rPr>
        <w:t xml:space="preserve"> termin realizacji zamówienia</w:t>
      </w:r>
      <w:r w:rsidRPr="00BC210D">
        <w:rPr>
          <w:rFonts w:ascii="Tahoma" w:hAnsi="Tahoma" w:cs="Tahoma"/>
          <w:sz w:val="22"/>
          <w:szCs w:val="22"/>
        </w:rPr>
        <w:t xml:space="preserve"> wyniesie</w:t>
      </w:r>
      <w:r w:rsidR="002E4367">
        <w:rPr>
          <w:rFonts w:ascii="Tahoma" w:hAnsi="Tahoma" w:cs="Tahoma"/>
          <w:sz w:val="22"/>
          <w:szCs w:val="22"/>
        </w:rPr>
        <w:t xml:space="preserve"> maksymalnie </w:t>
      </w:r>
      <w:r w:rsidR="00CD4C0F">
        <w:rPr>
          <w:rFonts w:ascii="Tahoma" w:hAnsi="Tahoma" w:cs="Tahoma"/>
          <w:sz w:val="22"/>
          <w:szCs w:val="22"/>
          <w:u w:val="single"/>
        </w:rPr>
        <w:t>2</w:t>
      </w:r>
      <w:r w:rsidR="00774E71">
        <w:rPr>
          <w:rFonts w:ascii="Tahoma" w:hAnsi="Tahoma" w:cs="Tahoma"/>
          <w:sz w:val="22"/>
          <w:szCs w:val="22"/>
          <w:u w:val="single"/>
        </w:rPr>
        <w:t>4</w:t>
      </w:r>
      <w:r w:rsidR="00D97B0A" w:rsidRPr="002E4367">
        <w:rPr>
          <w:rFonts w:ascii="Tahoma" w:hAnsi="Tahoma" w:cs="Tahoma"/>
          <w:sz w:val="22"/>
          <w:szCs w:val="22"/>
          <w:u w:val="single"/>
        </w:rPr>
        <w:t xml:space="preserve"> </w:t>
      </w:r>
      <w:r w:rsidR="007443B7" w:rsidRPr="002E4367">
        <w:rPr>
          <w:rFonts w:ascii="Tahoma" w:hAnsi="Tahoma" w:cs="Tahoma"/>
          <w:sz w:val="22"/>
          <w:szCs w:val="22"/>
          <w:u w:val="single"/>
        </w:rPr>
        <w:t>tygodni</w:t>
      </w:r>
      <w:r w:rsidR="00774E71">
        <w:rPr>
          <w:rFonts w:ascii="Tahoma" w:hAnsi="Tahoma" w:cs="Tahoma"/>
          <w:sz w:val="22"/>
          <w:szCs w:val="22"/>
          <w:u w:val="single"/>
        </w:rPr>
        <w:t>e</w:t>
      </w:r>
      <w:bookmarkStart w:id="0" w:name="_GoBack"/>
      <w:bookmarkEnd w:id="0"/>
      <w:r w:rsidR="00C92DC8" w:rsidRPr="002E4367">
        <w:rPr>
          <w:rFonts w:ascii="Tahoma" w:hAnsi="Tahoma" w:cs="Tahoma"/>
          <w:sz w:val="22"/>
          <w:szCs w:val="22"/>
          <w:u w:val="single"/>
        </w:rPr>
        <w:t xml:space="preserve"> licząc od dnia zawarcia umowy.</w:t>
      </w:r>
    </w:p>
    <w:p w14:paraId="0E4C5F2A" w14:textId="01EA956E" w:rsidR="004607FD" w:rsidRPr="00C92DC8" w:rsidRDefault="00015A2A" w:rsidP="002E4367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Cena mojej (naszej) oferty za realizację niniejszego zamówienia wynosi</w:t>
      </w:r>
      <w:r w:rsidR="004607FD" w:rsidRPr="00C92DC8">
        <w:rPr>
          <w:rFonts w:ascii="Tahoma" w:hAnsi="Tahoma" w:cs="Tahoma"/>
          <w:sz w:val="22"/>
          <w:szCs w:val="22"/>
        </w:rPr>
        <w:t>:</w:t>
      </w:r>
      <w:r w:rsidRPr="00C92DC8">
        <w:rPr>
          <w:rFonts w:ascii="Tahoma" w:hAnsi="Tahoma" w:cs="Tahoma"/>
          <w:sz w:val="22"/>
          <w:szCs w:val="22"/>
        </w:rPr>
        <w:t xml:space="preserve"> </w:t>
      </w:r>
    </w:p>
    <w:p w14:paraId="4C29D092" w14:textId="77777777" w:rsidR="00C92DC8" w:rsidRPr="00C92DC8" w:rsidRDefault="00C92DC8" w:rsidP="00C92DC8">
      <w:pPr>
        <w:tabs>
          <w:tab w:val="left" w:pos="709"/>
        </w:tabs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5D3D57A" w14:textId="050423E8" w:rsidR="004607FD" w:rsidRPr="00C92DC8" w:rsidRDefault="004607FD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b/>
          <w:sz w:val="22"/>
          <w:szCs w:val="22"/>
          <w:u w:val="single"/>
        </w:rPr>
        <w:t xml:space="preserve">Kwota </w:t>
      </w:r>
      <w:r w:rsidR="00015A2A" w:rsidRPr="00C92DC8">
        <w:rPr>
          <w:rFonts w:ascii="Tahoma" w:hAnsi="Tahoma" w:cs="Tahoma"/>
          <w:b/>
          <w:sz w:val="22"/>
          <w:szCs w:val="22"/>
          <w:u w:val="single"/>
        </w:rPr>
        <w:t>netto</w:t>
      </w:r>
      <w:r w:rsidR="00F26C39" w:rsidRPr="00C92DC8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26C39" w:rsidRPr="00C92DC8">
        <w:rPr>
          <w:rFonts w:ascii="Tahoma" w:hAnsi="Tahoma" w:cs="Tahoma"/>
          <w:sz w:val="22"/>
          <w:szCs w:val="22"/>
        </w:rPr>
        <w:t>………………..</w:t>
      </w:r>
      <w:r w:rsidR="00015A2A" w:rsidRPr="00C92DC8">
        <w:rPr>
          <w:rFonts w:ascii="Tahoma" w:hAnsi="Tahoma" w:cs="Tahoma"/>
          <w:sz w:val="22"/>
          <w:szCs w:val="22"/>
        </w:rPr>
        <w:t xml:space="preserve">  zł.</w:t>
      </w:r>
      <w:r w:rsidR="00015A2A"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15A2A" w:rsidRPr="00C92DC8">
        <w:rPr>
          <w:rFonts w:ascii="Tahoma" w:hAnsi="Tahoma" w:cs="Tahoma"/>
          <w:sz w:val="22"/>
          <w:szCs w:val="22"/>
        </w:rPr>
        <w:t xml:space="preserve">(słownie złotych: </w:t>
      </w:r>
      <w:r w:rsidR="00F26C39" w:rsidRPr="00C92DC8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02C6D241" w14:textId="35159F9B" w:rsidR="00F26C39" w:rsidRPr="00C92DC8" w:rsidRDefault="00F26C39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EA9CDA7" w14:textId="77777777" w:rsidR="004607FD" w:rsidRPr="00C92DC8" w:rsidRDefault="00015A2A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plus należny podatek VAT w wysokości ................... zł., stawka VAT ………………….%, </w:t>
      </w:r>
    </w:p>
    <w:p w14:paraId="4B056BD6" w14:textId="553D9867" w:rsidR="00F26C39" w:rsidRPr="00C92DC8" w:rsidRDefault="00015A2A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co stanowi łącznie</w:t>
      </w:r>
      <w:r w:rsidR="00F26C39" w:rsidRPr="00C92DC8">
        <w:rPr>
          <w:rFonts w:ascii="Tahoma" w:hAnsi="Tahoma" w:cs="Tahoma"/>
          <w:sz w:val="22"/>
          <w:szCs w:val="22"/>
        </w:rPr>
        <w:t>:</w:t>
      </w:r>
      <w:r w:rsidRPr="00C92DC8">
        <w:rPr>
          <w:rFonts w:ascii="Tahoma" w:hAnsi="Tahoma" w:cs="Tahoma"/>
          <w:sz w:val="22"/>
          <w:szCs w:val="22"/>
        </w:rPr>
        <w:t xml:space="preserve"> </w:t>
      </w:r>
      <w:r w:rsidR="00F26C39" w:rsidRPr="00C92DC8">
        <w:rPr>
          <w:rFonts w:ascii="Tahoma" w:hAnsi="Tahoma" w:cs="Tahoma"/>
          <w:b/>
          <w:sz w:val="22"/>
          <w:szCs w:val="22"/>
          <w:u w:val="single"/>
        </w:rPr>
        <w:t>K</w:t>
      </w:r>
      <w:r w:rsidRPr="00C92DC8">
        <w:rPr>
          <w:rFonts w:ascii="Tahoma" w:hAnsi="Tahoma" w:cs="Tahoma"/>
          <w:b/>
          <w:sz w:val="22"/>
          <w:szCs w:val="22"/>
          <w:u w:val="single"/>
        </w:rPr>
        <w:t>wotę</w:t>
      </w:r>
      <w:r w:rsidR="004607FD" w:rsidRPr="00C92DC8">
        <w:rPr>
          <w:rFonts w:ascii="Tahoma" w:hAnsi="Tahoma" w:cs="Tahoma"/>
          <w:b/>
          <w:sz w:val="22"/>
          <w:szCs w:val="22"/>
          <w:u w:val="single"/>
        </w:rPr>
        <w:t xml:space="preserve"> brutto </w:t>
      </w:r>
      <w:r w:rsidRPr="00C92DC8">
        <w:rPr>
          <w:rFonts w:ascii="Tahoma" w:hAnsi="Tahoma" w:cs="Tahoma"/>
          <w:sz w:val="22"/>
          <w:szCs w:val="22"/>
        </w:rPr>
        <w:t>…………..…………………………</w:t>
      </w:r>
      <w:r w:rsidR="00F26C39"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6C39" w:rsidRPr="00C92DC8">
        <w:rPr>
          <w:rFonts w:ascii="Tahoma" w:hAnsi="Tahoma" w:cs="Tahoma"/>
          <w:sz w:val="22"/>
          <w:szCs w:val="22"/>
        </w:rPr>
        <w:t>(słownie złotych:………………….</w:t>
      </w:r>
    </w:p>
    <w:p w14:paraId="18B22825" w14:textId="05FF34E2" w:rsidR="001D3D38" w:rsidRPr="00E11CBD" w:rsidRDefault="00F26C39" w:rsidP="00E11CB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9261A46" w14:textId="77777777" w:rsidR="001D3D38" w:rsidRPr="000E1581" w:rsidRDefault="001D3D38" w:rsidP="00F26C39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68F2618A" w14:textId="4FC669A1" w:rsidR="00A926F2" w:rsidRPr="00C92DC8" w:rsidRDefault="00A926F2" w:rsidP="00D97B0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 w:rsidRPr="00C92DC8">
        <w:rPr>
          <w:rFonts w:ascii="Tahoma" w:hAnsi="Tahoma" w:cs="Tahoma"/>
          <w:bCs/>
          <w:sz w:val="22"/>
          <w:szCs w:val="22"/>
        </w:rPr>
        <w:t>Długość okresu udzielonej gwarancji</w:t>
      </w:r>
      <w:r w:rsidR="00C92DC8" w:rsidRPr="00C92DC8">
        <w:rPr>
          <w:rFonts w:ascii="Tahoma" w:hAnsi="Tahoma" w:cs="Tahoma"/>
          <w:bCs/>
          <w:sz w:val="22"/>
          <w:szCs w:val="22"/>
        </w:rPr>
        <w:t xml:space="preserve"> </w:t>
      </w:r>
      <w:r w:rsidR="00C92DC8" w:rsidRPr="00C92DC8">
        <w:rPr>
          <w:rFonts w:ascii="Tahoma" w:hAnsi="Tahoma" w:cs="Tahoma"/>
          <w:bCs/>
          <w:sz w:val="22"/>
          <w:szCs w:val="22"/>
          <w:lang w:eastAsia="en-US"/>
        </w:rPr>
        <w:t>na kompletn</w:t>
      </w:r>
      <w:r w:rsidR="00305CF6">
        <w:rPr>
          <w:rFonts w:ascii="Tahoma" w:hAnsi="Tahoma" w:cs="Tahoma"/>
          <w:bCs/>
          <w:sz w:val="22"/>
          <w:szCs w:val="22"/>
          <w:lang w:eastAsia="en-US"/>
        </w:rPr>
        <w:t xml:space="preserve">e pojazdy </w:t>
      </w:r>
      <w:r w:rsidR="00C92DC8" w:rsidRPr="00C92DC8">
        <w:rPr>
          <w:rFonts w:ascii="Tahoma" w:hAnsi="Tahoma" w:cs="Tahoma"/>
          <w:bCs/>
          <w:sz w:val="22"/>
          <w:szCs w:val="22"/>
          <w:lang w:eastAsia="en-US"/>
        </w:rPr>
        <w:t xml:space="preserve">wynosi: </w:t>
      </w:r>
      <w:r w:rsidRPr="00C92DC8">
        <w:rPr>
          <w:rFonts w:ascii="Tahoma" w:hAnsi="Tahoma" w:cs="Tahoma"/>
          <w:bCs/>
          <w:sz w:val="22"/>
          <w:szCs w:val="22"/>
        </w:rPr>
        <w:t>………………………… miesięcy</w:t>
      </w:r>
      <w:r w:rsidR="00F94E7A" w:rsidRPr="00C92DC8">
        <w:rPr>
          <w:rFonts w:ascii="Tahoma" w:hAnsi="Tahoma" w:cs="Tahoma"/>
          <w:bCs/>
          <w:sz w:val="22"/>
          <w:szCs w:val="22"/>
        </w:rPr>
        <w:t xml:space="preserve"> bez limitu </w:t>
      </w:r>
      <w:r w:rsidR="00BC210D">
        <w:rPr>
          <w:rFonts w:ascii="Tahoma" w:hAnsi="Tahoma" w:cs="Tahoma"/>
          <w:bCs/>
          <w:sz w:val="22"/>
          <w:szCs w:val="22"/>
        </w:rPr>
        <w:t>kilometrów</w:t>
      </w:r>
      <w:r w:rsidRPr="00C92DC8">
        <w:rPr>
          <w:rFonts w:ascii="Tahoma" w:hAnsi="Tahoma" w:cs="Tahoma"/>
          <w:bCs/>
          <w:sz w:val="22"/>
          <w:szCs w:val="22"/>
        </w:rPr>
        <w:t>.</w:t>
      </w:r>
    </w:p>
    <w:p w14:paraId="62F4FFFB" w14:textId="1CA2E0E7" w:rsidR="00F26C39" w:rsidRPr="00C92DC8" w:rsidRDefault="00F26C39" w:rsidP="00A176F6">
      <w:pPr>
        <w:pStyle w:val="Akapitzlist"/>
        <w:rPr>
          <w:rFonts w:ascii="Tahoma" w:hAnsi="Tahoma" w:cs="Tahoma"/>
          <w:bCs/>
          <w:i/>
          <w:sz w:val="18"/>
          <w:szCs w:val="18"/>
        </w:rPr>
      </w:pPr>
      <w:r w:rsidRPr="00C92DC8">
        <w:rPr>
          <w:rFonts w:ascii="Tahoma" w:hAnsi="Tahoma" w:cs="Tahoma"/>
          <w:bCs/>
          <w:i/>
          <w:sz w:val="18"/>
          <w:szCs w:val="18"/>
        </w:rPr>
        <w:t xml:space="preserve">(Minimalny okres gwarancji wymagany przez Zamawiającego 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24</w:t>
      </w:r>
      <w:r w:rsidRPr="00C92DC8">
        <w:rPr>
          <w:rFonts w:ascii="Tahoma" w:hAnsi="Tahoma" w:cs="Tahoma"/>
          <w:bCs/>
          <w:i/>
          <w:sz w:val="18"/>
          <w:szCs w:val="18"/>
        </w:rPr>
        <w:t xml:space="preserve"> miesi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ą</w:t>
      </w:r>
      <w:r w:rsidRPr="00C92DC8">
        <w:rPr>
          <w:rFonts w:ascii="Tahoma" w:hAnsi="Tahoma" w:cs="Tahoma"/>
          <w:bCs/>
          <w:i/>
          <w:sz w:val="18"/>
          <w:szCs w:val="18"/>
        </w:rPr>
        <w:t>c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e</w:t>
      </w:r>
      <w:r w:rsidRPr="00C92DC8">
        <w:rPr>
          <w:rFonts w:ascii="Tahoma" w:hAnsi="Tahoma" w:cs="Tahoma"/>
          <w:bCs/>
          <w:i/>
          <w:sz w:val="18"/>
          <w:szCs w:val="18"/>
        </w:rPr>
        <w:t>)</w:t>
      </w:r>
    </w:p>
    <w:p w14:paraId="2F9AB3F1" w14:textId="5CF5FCF7" w:rsidR="00D25C33" w:rsidRPr="000E1581" w:rsidRDefault="00D25C33" w:rsidP="00A176F6">
      <w:pPr>
        <w:pStyle w:val="Akapitzlist"/>
        <w:rPr>
          <w:rFonts w:ascii="Tahoma" w:hAnsi="Tahoma" w:cs="Tahoma"/>
          <w:i/>
          <w:color w:val="FF0000"/>
          <w:sz w:val="18"/>
          <w:szCs w:val="18"/>
        </w:rPr>
      </w:pPr>
    </w:p>
    <w:p w14:paraId="0F38D43D" w14:textId="77777777" w:rsidR="00BC3339" w:rsidRDefault="00D97B0A" w:rsidP="00B46224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Wykonawca w ramach realizacji zamówienia dostarczy</w:t>
      </w:r>
      <w:r w:rsidR="00BC3339">
        <w:rPr>
          <w:rFonts w:ascii="Tahoma" w:hAnsi="Tahoma" w:cs="Tahoma"/>
          <w:sz w:val="22"/>
          <w:szCs w:val="22"/>
        </w:rPr>
        <w:t>:</w:t>
      </w:r>
    </w:p>
    <w:p w14:paraId="4967BE86" w14:textId="43B5F23E" w:rsidR="006807BB" w:rsidRPr="00BC210D" w:rsidRDefault="00BC3339" w:rsidP="00BC3339">
      <w:pPr>
        <w:pStyle w:val="Tekstpodstawowy"/>
        <w:numPr>
          <w:ilvl w:val="0"/>
          <w:numId w:val="17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 szt. –</w:t>
      </w:r>
      <w:r w:rsidR="00C92DC8" w:rsidRPr="00BC210D">
        <w:rPr>
          <w:rFonts w:ascii="Tahoma" w:hAnsi="Tahoma" w:cs="Tahoma"/>
          <w:sz w:val="22"/>
          <w:szCs w:val="22"/>
        </w:rPr>
        <w:t xml:space="preserve"> </w:t>
      </w:r>
      <w:r w:rsidRPr="005C3260">
        <w:rPr>
          <w:rFonts w:ascii="Tahoma" w:hAnsi="Tahoma" w:cs="Tahoma"/>
          <w:sz w:val="22"/>
        </w:rPr>
        <w:t>fabrycznie now</w:t>
      </w:r>
      <w:r>
        <w:rPr>
          <w:rFonts w:ascii="Tahoma" w:hAnsi="Tahoma" w:cs="Tahoma"/>
          <w:sz w:val="22"/>
        </w:rPr>
        <w:t>ych</w:t>
      </w:r>
      <w:r w:rsidRPr="005C326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samochodów ciężarowych typu kombivan</w:t>
      </w:r>
      <w:r w:rsidR="00815BCA">
        <w:rPr>
          <w:rFonts w:ascii="Tahoma" w:hAnsi="Tahoma" w:cs="Tahoma"/>
          <w:sz w:val="22"/>
        </w:rPr>
        <w:t>, zasilanych fabryczną instalacją CNG,</w:t>
      </w:r>
      <w:r>
        <w:rPr>
          <w:rFonts w:ascii="Tahoma" w:hAnsi="Tahoma" w:cs="Tahoma"/>
          <w:sz w:val="22"/>
        </w:rPr>
        <w:t xml:space="preserve"> w wersji wydłużonej</w:t>
      </w:r>
      <w:r w:rsidRPr="005C3260">
        <w:rPr>
          <w:rFonts w:ascii="Tahoma" w:hAnsi="Tahoma" w:cs="Tahoma"/>
          <w:sz w:val="22"/>
        </w:rPr>
        <w:t>,</w:t>
      </w:r>
    </w:p>
    <w:p w14:paraId="2ABDECEA" w14:textId="3673DC68" w:rsidR="006807BB" w:rsidRDefault="00B46224" w:rsidP="00BC3339">
      <w:pPr>
        <w:pStyle w:val="Tekstpodstawowy"/>
        <w:tabs>
          <w:tab w:val="left" w:pos="2268"/>
        </w:tabs>
        <w:spacing w:after="0" w:line="276" w:lineRule="auto"/>
        <w:ind w:left="993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Marka …………………………………</w:t>
      </w:r>
      <w:r w:rsidR="00D97B0A" w:rsidRPr="00BC210D">
        <w:rPr>
          <w:rFonts w:ascii="Tahoma" w:hAnsi="Tahoma" w:cs="Tahoma"/>
          <w:sz w:val="22"/>
          <w:szCs w:val="22"/>
        </w:rPr>
        <w:t>,</w:t>
      </w:r>
      <w:r w:rsidR="00BC3339">
        <w:rPr>
          <w:rFonts w:ascii="Tahoma" w:hAnsi="Tahoma" w:cs="Tahoma"/>
          <w:sz w:val="22"/>
          <w:szCs w:val="22"/>
        </w:rPr>
        <w:t xml:space="preserve"> </w:t>
      </w:r>
      <w:r w:rsidR="00D97B0A" w:rsidRPr="00BC210D">
        <w:rPr>
          <w:rFonts w:ascii="Tahoma" w:hAnsi="Tahoma" w:cs="Tahoma"/>
          <w:sz w:val="22"/>
          <w:szCs w:val="22"/>
        </w:rPr>
        <w:t xml:space="preserve">Model ……………………………………. Rok produkcji: </w:t>
      </w:r>
      <w:r w:rsidR="007443B7">
        <w:rPr>
          <w:rFonts w:ascii="Tahoma" w:hAnsi="Tahoma" w:cs="Tahoma"/>
          <w:sz w:val="22"/>
          <w:szCs w:val="22"/>
        </w:rPr>
        <w:t>…………</w:t>
      </w:r>
      <w:r w:rsidRPr="00BC210D">
        <w:rPr>
          <w:rFonts w:ascii="Tahoma" w:hAnsi="Tahoma" w:cs="Tahoma"/>
          <w:sz w:val="22"/>
          <w:szCs w:val="22"/>
        </w:rPr>
        <w:t>,</w:t>
      </w:r>
    </w:p>
    <w:p w14:paraId="15DB4F2F" w14:textId="4F239B51" w:rsidR="00BC3339" w:rsidRPr="00B46224" w:rsidRDefault="00BC3339" w:rsidP="00BC3339">
      <w:pPr>
        <w:pStyle w:val="Tekstpodstawowy"/>
        <w:numPr>
          <w:ilvl w:val="0"/>
          <w:numId w:val="17"/>
        </w:numPr>
        <w:tabs>
          <w:tab w:val="left" w:pos="2268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BC3339">
        <w:rPr>
          <w:rFonts w:ascii="Tahoma" w:hAnsi="Tahoma" w:cs="Tahoma"/>
          <w:sz w:val="22"/>
          <w:szCs w:val="22"/>
        </w:rPr>
        <w:t>1 szt. fabrycznie nowego samochodu ciężarowego typu kombivan</w:t>
      </w:r>
      <w:r w:rsidR="00815BCA">
        <w:rPr>
          <w:rFonts w:ascii="Tahoma" w:hAnsi="Tahoma" w:cs="Tahoma"/>
          <w:sz w:val="22"/>
          <w:szCs w:val="22"/>
        </w:rPr>
        <w:t>, zasilanych fabryczną instalacją CNG,</w:t>
      </w:r>
      <w:r w:rsidRPr="00BC3339">
        <w:rPr>
          <w:rFonts w:ascii="Tahoma" w:hAnsi="Tahoma" w:cs="Tahoma"/>
          <w:sz w:val="22"/>
          <w:szCs w:val="22"/>
        </w:rPr>
        <w:t xml:space="preserve"> w wersji z zabudową</w:t>
      </w:r>
      <w:r>
        <w:rPr>
          <w:rFonts w:ascii="Tahoma" w:hAnsi="Tahoma" w:cs="Tahoma"/>
          <w:sz w:val="22"/>
        </w:rPr>
        <w:t xml:space="preserve"> izotermiczną (chłodnia),</w:t>
      </w:r>
    </w:p>
    <w:p w14:paraId="10283201" w14:textId="382B384E" w:rsidR="00C92DC8" w:rsidRDefault="00BC3339" w:rsidP="00BC3339">
      <w:pPr>
        <w:pStyle w:val="Tekstpodstawowy"/>
        <w:tabs>
          <w:tab w:val="left" w:pos="2268"/>
        </w:tabs>
        <w:spacing w:after="0" w:line="276" w:lineRule="auto"/>
        <w:ind w:left="993"/>
        <w:rPr>
          <w:rFonts w:ascii="Tahoma" w:hAnsi="Tahoma" w:cs="Tahoma"/>
          <w:color w:val="FF0000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Marka …………………………………,</w:t>
      </w:r>
      <w:r>
        <w:rPr>
          <w:rFonts w:ascii="Tahoma" w:hAnsi="Tahoma" w:cs="Tahoma"/>
          <w:sz w:val="22"/>
          <w:szCs w:val="22"/>
        </w:rPr>
        <w:t xml:space="preserve"> </w:t>
      </w:r>
      <w:r w:rsidRPr="00BC210D">
        <w:rPr>
          <w:rFonts w:ascii="Tahoma" w:hAnsi="Tahoma" w:cs="Tahoma"/>
          <w:sz w:val="22"/>
          <w:szCs w:val="22"/>
        </w:rPr>
        <w:t xml:space="preserve">Model ……………………………………. Rok produkcji: </w:t>
      </w:r>
      <w:r>
        <w:rPr>
          <w:rFonts w:ascii="Tahoma" w:hAnsi="Tahoma" w:cs="Tahoma"/>
          <w:sz w:val="22"/>
          <w:szCs w:val="22"/>
        </w:rPr>
        <w:t>…………</w:t>
      </w:r>
      <w:r w:rsidRPr="00BC210D">
        <w:rPr>
          <w:rFonts w:ascii="Tahoma" w:hAnsi="Tahoma" w:cs="Tahoma"/>
          <w:sz w:val="22"/>
          <w:szCs w:val="22"/>
        </w:rPr>
        <w:t>,</w:t>
      </w:r>
    </w:p>
    <w:p w14:paraId="1EAC10A0" w14:textId="77777777" w:rsidR="00BC3339" w:rsidRDefault="00BC3339" w:rsidP="00C92DC8">
      <w:pPr>
        <w:pStyle w:val="Tekstpodstawowy"/>
        <w:tabs>
          <w:tab w:val="left" w:pos="2268"/>
        </w:tabs>
        <w:spacing w:after="0"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A9C8803" w14:textId="2AE17F45" w:rsidR="00E11CBD" w:rsidRDefault="00D053B8" w:rsidP="00C92DC8">
      <w:pPr>
        <w:pStyle w:val="Tekstpodstawowy"/>
        <w:tabs>
          <w:tab w:val="left" w:pos="2268"/>
        </w:tabs>
        <w:spacing w:after="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Oświadczam/my,</w:t>
      </w:r>
      <w:r w:rsidR="006807BB" w:rsidRPr="00C92DC8">
        <w:rPr>
          <w:rFonts w:ascii="Tahoma" w:hAnsi="Tahoma" w:cs="Tahoma"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iż zaoferowa</w:t>
      </w:r>
      <w:r w:rsidR="00C92DC8">
        <w:rPr>
          <w:rFonts w:ascii="Tahoma" w:hAnsi="Tahoma" w:cs="Tahoma"/>
          <w:sz w:val="22"/>
          <w:szCs w:val="22"/>
        </w:rPr>
        <w:t>n</w:t>
      </w:r>
      <w:r w:rsidR="00305CF6">
        <w:rPr>
          <w:rFonts w:ascii="Tahoma" w:hAnsi="Tahoma" w:cs="Tahoma"/>
          <w:sz w:val="22"/>
          <w:szCs w:val="22"/>
        </w:rPr>
        <w:t>e</w:t>
      </w:r>
      <w:r w:rsidR="00C92DC8">
        <w:rPr>
          <w:rFonts w:ascii="Tahoma" w:hAnsi="Tahoma" w:cs="Tahoma"/>
          <w:sz w:val="22"/>
          <w:szCs w:val="22"/>
        </w:rPr>
        <w:t xml:space="preserve"> </w:t>
      </w:r>
      <w:r w:rsidR="00077F3C">
        <w:rPr>
          <w:rFonts w:ascii="Tahoma" w:hAnsi="Tahoma" w:cs="Tahoma"/>
          <w:sz w:val="22"/>
          <w:szCs w:val="22"/>
        </w:rPr>
        <w:t xml:space="preserve">powyżej 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>samoch</w:t>
      </w:r>
      <w:r w:rsidR="00305CF6">
        <w:rPr>
          <w:rFonts w:ascii="Tahoma" w:hAnsi="Tahoma" w:cs="Tahoma"/>
          <w:sz w:val="22"/>
          <w:szCs w:val="22"/>
          <w:lang w:eastAsia="en-US"/>
        </w:rPr>
        <w:t>ody</w:t>
      </w:r>
      <w:r w:rsidR="00C92DC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>ciężarow</w:t>
      </w:r>
      <w:r w:rsidR="00305CF6">
        <w:rPr>
          <w:rFonts w:ascii="Tahoma" w:hAnsi="Tahoma" w:cs="Tahoma"/>
          <w:sz w:val="22"/>
          <w:szCs w:val="22"/>
          <w:lang w:eastAsia="en-US"/>
        </w:rPr>
        <w:t>e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05CF6">
        <w:rPr>
          <w:rFonts w:ascii="Tahoma" w:hAnsi="Tahoma" w:cs="Tahoma"/>
          <w:sz w:val="22"/>
          <w:szCs w:val="22"/>
          <w:lang w:eastAsia="en-US"/>
        </w:rPr>
        <w:t>typu Kombivan</w:t>
      </w:r>
      <w:r w:rsidR="00C92DC8" w:rsidRPr="00C92DC8">
        <w:rPr>
          <w:rFonts w:ascii="Tahoma" w:hAnsi="Tahoma" w:cs="Tahoma"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spełnia</w:t>
      </w:r>
      <w:r w:rsidR="00305CF6">
        <w:rPr>
          <w:rFonts w:ascii="Tahoma" w:hAnsi="Tahoma" w:cs="Tahoma"/>
          <w:sz w:val="22"/>
          <w:szCs w:val="22"/>
        </w:rPr>
        <w:t>ją</w:t>
      </w:r>
      <w:r w:rsidRPr="00C92DC8">
        <w:rPr>
          <w:rFonts w:ascii="Tahoma" w:hAnsi="Tahoma" w:cs="Tahoma"/>
          <w:sz w:val="22"/>
          <w:szCs w:val="22"/>
        </w:rPr>
        <w:t xml:space="preserve"> wszystkie parametry i wymagania wskazane w Rozdziale I Ogłoszenia / SIWZ oraz we wzorze Umowy.</w:t>
      </w: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1"/>
        <w:gridCol w:w="1515"/>
        <w:gridCol w:w="1457"/>
      </w:tblGrid>
      <w:tr w:rsidR="00C420E3" w:rsidRPr="00C420E3" w14:paraId="4C51E403" w14:textId="77777777" w:rsidTr="00C420E3">
        <w:trPr>
          <w:trHeight w:val="1255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5AA" w14:textId="77777777" w:rsidR="00C420E3" w:rsidRPr="00C420E3" w:rsidRDefault="00C420E3" w:rsidP="00C420E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Specyfikacja oferowanych pojazdów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101" w14:textId="77777777" w:rsidR="00C420E3" w:rsidRPr="00C420E3" w:rsidRDefault="00C420E3" w:rsidP="00C420E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Potwierdzenie spełnienia wymaganych parametrów przez Wykonawcę: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10AF" w14:textId="77777777" w:rsidR="00C420E3" w:rsidRPr="00C420E3" w:rsidRDefault="00C420E3" w:rsidP="00C420E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Uwagi*</w:t>
            </w:r>
          </w:p>
        </w:tc>
      </w:tr>
      <w:tr w:rsidR="00C420E3" w:rsidRPr="00C420E3" w14:paraId="28F83910" w14:textId="77777777" w:rsidTr="00C420E3">
        <w:trPr>
          <w:trHeight w:val="298"/>
        </w:trPr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2A24" w14:textId="77777777" w:rsidR="00C420E3" w:rsidRPr="00C420E3" w:rsidRDefault="00C420E3" w:rsidP="00C420E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C39" w14:textId="77777777" w:rsidR="00C420E3" w:rsidRPr="00C420E3" w:rsidRDefault="00C420E3" w:rsidP="00C420E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FE5E" w14:textId="77777777" w:rsidR="00C420E3" w:rsidRPr="00C420E3" w:rsidRDefault="00C420E3" w:rsidP="00C420E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20E3" w:rsidRPr="00C420E3" w14:paraId="7693AB60" w14:textId="77777777" w:rsidTr="00C420E3">
        <w:trPr>
          <w:trHeight w:val="339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747" w14:textId="77777777" w:rsidR="00C420E3" w:rsidRPr="00C420E3" w:rsidRDefault="00C420E3" w:rsidP="00C420E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a) Charakterystyka techniczna wspólna dla wszystkich pojazdów stanowiących przedmiot zamówienia: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F0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C9D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5CCE6823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365" w14:textId="117D266A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bookmarkStart w:id="1" w:name="RANGE!A4"/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Fabrycznie nowe, rok produkcji 2021 lub 2020, z homologacją N1,</w:t>
            </w:r>
            <w:bookmarkEnd w:id="1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45C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E0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66004037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8E7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bookmarkStart w:id="2" w:name="OLE_LINK1" w:colFirst="0" w:colLast="0"/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Pojazdy przystosowane do ruchu prawostronnego (kierownica po lewej stronie),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F39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0E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47D0D56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950" w14:textId="4593635A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Kolor nadwozia: niebieski</w:t>
            </w:r>
            <w:r w:rsidR="00064EDA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(odcień zbliżony do RAL 5010)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CB2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FE3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91BD3EA" w14:textId="77777777" w:rsidTr="00C420E3">
        <w:trPr>
          <w:trHeight w:val="433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D15" w14:textId="5FADC2C0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4.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Silnik benzynowy z fabryczną instalacją CNG o mocy min. 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0 KM oraz normą emisji spalin spełniającą obowiązujące przepisy w tym zakresie,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4DB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09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8DF7ABC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96C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5.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Manualna skrzynia biegów,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EDA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CE6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3AF502B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D91" w14:textId="6E3DADE3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6.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Pojemność zbiornika na benzynę min. 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15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litrów,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2379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3F4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3DC62570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4402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7.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Sumaryczna pojemność zbiorników gazu CNG min. 90 litrów,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804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02B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E688B05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189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8.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Kabina 3-miejscowa,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7B8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67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0BFB6DE7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CCF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9.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 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Pełna przegroda pomiędzy kabiną, a przestrzenią ładunkową, bez szyby,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CC5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48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632EDD3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0E1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10.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Kolumna kierownicy regulowana w dwóch płaszczyznach,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6C9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9F10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63C0C974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64B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11.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Wspomaganie kierownicy,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F63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87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931A4" w:rsidRPr="00C420E3" w14:paraId="05263DAB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A20" w14:textId="279722AE" w:rsidR="00B931A4" w:rsidRPr="00C420E3" w:rsidRDefault="00B931A4" w:rsidP="00C420E3">
            <w:pPr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12. </w:t>
            </w:r>
            <w:r w:rsidRP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Poduszka powietrzna kierowcy i pasażera,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2A14" w14:textId="77777777" w:rsidR="00B931A4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363B" w14:textId="77777777" w:rsidR="00B931A4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420E3" w:rsidRPr="00C420E3" w14:paraId="1E8CAB87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59E" w14:textId="46DCB2A1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Klimatyzacja z regulacją temperatury,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F9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258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0F3429B5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2619" w14:textId="504A220E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4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Centralny zamek z pilotem,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E9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770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5293E32B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CC4F" w14:textId="4AEFF0BC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5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Immobilizer,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E7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CE6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5D535E01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CAA1" w14:textId="1B2E65DB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6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Dwa komplety kluczyków do pojazdu,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C7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F9B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3F052BB4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E41" w14:textId="2EBE4FAB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7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Fotel kierowcy z regulacją oparcia i wysokości,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10C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69C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58772FFD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899" w14:textId="506E073B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8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Szyby przednie sterowanie elektrycznie,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81D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4E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4CA30B94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03A" w14:textId="47230034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>1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9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Lusterka boczne regulowane elektrycznie i podgrzewane,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40AD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ED37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F3189D4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A3D" w14:textId="58B98659" w:rsidR="00C420E3" w:rsidRPr="00C420E3" w:rsidRDefault="00B931A4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20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="00C420E3"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Elektryczna regulacja zasięgu przednich reflektorów,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581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AE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25EDC9A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ACB" w14:textId="7443392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Czujnik temperatury zewnętrznej,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561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233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4AB6DB12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ACE7" w14:textId="29D575D1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Fabryczne radio samochodowe z USB i Bluetooth,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32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C2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315E74F5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CC4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22.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Światła do jazdy dziennej,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321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05C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2509FCB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2F1" w14:textId="42A8D75A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4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Czujniki parkowania tylne,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A0D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9EE5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D3AA9FE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81A" w14:textId="40FC3AE0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5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Kamera cofania z wyświetlaczem zintegrowanym z fabrycznym radiem,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09D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08B4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6FA6800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5DA" w14:textId="6175FB3D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6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Gniazdo 12V w przestrzeni pasażerskiej i ładunkowej,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FA5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D1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700D708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226" w14:textId="1B78619F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7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Półka pod sufitem,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D7B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1E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400C1292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1325" w14:textId="36380ACB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8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Dodatkowe kompletne pokrowce na siedzenia (oparcie i siedzisko),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1FA0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4E9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89E9F39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029" w14:textId="4EB1A932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9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Gumowe dywaniki,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258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F6B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76354CF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809" w14:textId="77777777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30.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Boczne listwy ochronne,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F7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F6E5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53144C85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75F" w14:textId="367B9603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Tylne drzwi otwierane na boki,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BE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4C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36EBEEC3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38E" w14:textId="54F4AD94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Drzwi boczne przesuwne po stronie pasażera,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53D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928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0CB554E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068" w14:textId="150CE85D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Przestrzeń ładunkowa bez szyb,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F6C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EEB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E813A99" w14:textId="77777777" w:rsidTr="00C420E3">
        <w:trPr>
          <w:trHeight w:val="433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333" w14:textId="0E437C4F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4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Koła stalowe min. 16” z oponami letnimi i kołpakami (felgi i opony adekwatne do ładowności pojazdu),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9867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F31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5A17B3B4" w14:textId="77777777" w:rsidTr="00C420E3">
        <w:trPr>
          <w:trHeight w:val="433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35B" w14:textId="215E09E2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5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Dodatkowy komplet kół stalowych z oponami zimowymi do każdego pojazdu (felgi i opony adekwatne do ładowności pojazdu),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979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E36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0F843255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46B" w14:textId="3E3858F8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6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Pełnowymiarowe koło zapasowe,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985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554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322726CA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00C" w14:textId="581DFFA3" w:rsidR="00C420E3" w:rsidRPr="00C420E3" w:rsidRDefault="00B931A4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37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="00C420E3"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Trójkąt ostrzegawczy, apteczka, gaśnica,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DCE7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D04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42D4208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009" w14:textId="3D676742" w:rsidR="00C420E3" w:rsidRPr="00C420E3" w:rsidRDefault="00B931A4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38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="00C420E3"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Zestaw kluczy z lewarkiem,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8C25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6D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47C63E4A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6AC" w14:textId="3545DBCB" w:rsidR="00C420E3" w:rsidRPr="00C420E3" w:rsidRDefault="00B931A4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39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="00C420E3" w:rsidRPr="00C420E3">
              <w:rPr>
                <w:rFonts w:eastAsia="Tahoma"/>
                <w:color w:val="000000"/>
                <w:sz w:val="16"/>
                <w:szCs w:val="16"/>
              </w:rPr>
              <w:t xml:space="preserve">  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Lampa ostrzegawcza LED, w kolorze żółtym, mocowana na magnes,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566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2C9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bookmarkEnd w:id="2"/>
      <w:tr w:rsidR="00C420E3" w:rsidRPr="00C420E3" w14:paraId="534416DF" w14:textId="77777777" w:rsidTr="00C420E3">
        <w:trPr>
          <w:trHeight w:val="278"/>
        </w:trPr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B7C" w14:textId="77777777" w:rsidR="00C420E3" w:rsidRPr="00C420E3" w:rsidRDefault="00C420E3" w:rsidP="00C420E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b) Dodatkowa charakterystyka techniczna dla 5 szt. pojazdów w wersji wydłużonej: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3C46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D87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521666E" w14:textId="77777777" w:rsidTr="00C420E3">
        <w:trPr>
          <w:trHeight w:val="298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5940" w14:textId="05328901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> 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Rozstaw osi min. 3100 mm,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03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96C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3B30193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DC5" w14:textId="04D03311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> 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Ładowność min. 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7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50 kg,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FF3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54B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298876FF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824" w14:textId="250F0B28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> 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Wykładzina pokrywająca całość przestrzeni ładunkowej,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A85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2BCE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931A4" w:rsidRPr="00C420E3" w14:paraId="3A1F4518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FA95" w14:textId="0F7C7147" w:rsidR="00B931A4" w:rsidRPr="00C420E3" w:rsidRDefault="00B931A4" w:rsidP="00C420E3">
            <w:pPr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4. </w:t>
            </w:r>
            <w:r w:rsidRP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Uchwyty w podłodze do mocowania ładunku – min. 6 szt.,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E179" w14:textId="77777777" w:rsidR="00B931A4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B366" w14:textId="77777777" w:rsidR="00B931A4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420E3" w:rsidRPr="00C420E3" w14:paraId="3DF67674" w14:textId="77777777" w:rsidTr="00C420E3">
        <w:trPr>
          <w:trHeight w:val="493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389" w14:textId="12F368BB" w:rsidR="00C420E3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  <w:r w:rsidR="00C420E3"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Wewnętrzna przestrzeń ładunkowa (ściany boczne, drzwi tylne i boczne przesuwne) zabezpieczona sklejką.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2D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8A0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E489C03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24C" w14:textId="77777777" w:rsidR="00C420E3" w:rsidRPr="00C420E3" w:rsidRDefault="00C420E3" w:rsidP="00C420E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c) Dodatkowa charakterystyka techniczna dla 1 szt. pojazdu typu chłodnia: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581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BCF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19160EAA" w14:textId="77777777" w:rsidTr="00C420E3">
        <w:trPr>
          <w:trHeight w:val="298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3A6" w14:textId="67AE21CA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1.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> 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Rozstaw osi maks. 2900 mm,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38DD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3CC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07B0F483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E34" w14:textId="6F7FAA56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2.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 xml:space="preserve"> 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Ładowność min. </w:t>
            </w:r>
            <w:r w:rsid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60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0 kg,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7EA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BC6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58DE788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74E" w14:textId="66EAB1A9" w:rsidR="00C420E3" w:rsidRPr="00C420E3" w:rsidRDefault="00C420E3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3.</w:t>
            </w:r>
            <w:r w:rsidRPr="00C420E3">
              <w:rPr>
                <w:rFonts w:eastAsia="Tahoma"/>
                <w:color w:val="000000"/>
                <w:sz w:val="16"/>
                <w:szCs w:val="16"/>
              </w:rPr>
              <w:t> </w:t>
            </w:r>
            <w:r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Przestrzeń ładunkowa wykonana w formie zabudowy izotermicznej,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FA46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F73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931A4" w:rsidRPr="00C420E3" w14:paraId="086F7AB7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422" w14:textId="2C080C95" w:rsidR="00B931A4" w:rsidRPr="00C420E3" w:rsidRDefault="00B931A4" w:rsidP="00C420E3">
            <w:pPr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4. </w:t>
            </w:r>
            <w:r w:rsidRPr="00B931A4">
              <w:rPr>
                <w:rFonts w:ascii="Tahoma" w:eastAsia="Tahoma" w:hAnsi="Tahoma" w:cs="Tahoma"/>
                <w:color w:val="000000"/>
                <w:sz w:val="16"/>
                <w:szCs w:val="16"/>
              </w:rPr>
              <w:t>Uchwyty w podłodze do mocowania ładunku – min. 4 szt.,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B731" w14:textId="77777777" w:rsidR="00B931A4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C2F8" w14:textId="77777777" w:rsidR="00B931A4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C420E3" w:rsidRPr="00C420E3" w14:paraId="6050DD57" w14:textId="77777777" w:rsidTr="00C420E3">
        <w:trPr>
          <w:trHeight w:val="29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48E" w14:textId="19DF68C6" w:rsidR="00C420E3" w:rsidRPr="00C420E3" w:rsidRDefault="00B931A4" w:rsidP="00C420E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  <w:r w:rsidR="00C420E3" w:rsidRPr="00C420E3">
              <w:rPr>
                <w:rFonts w:eastAsia="Tahoma"/>
                <w:color w:val="000000"/>
                <w:sz w:val="16"/>
                <w:szCs w:val="16"/>
              </w:rPr>
              <w:t> </w:t>
            </w:r>
            <w:r w:rsidR="00C420E3" w:rsidRPr="00C420E3">
              <w:rPr>
                <w:rFonts w:ascii="Tahoma" w:eastAsia="Tahoma" w:hAnsi="Tahoma" w:cs="Tahoma"/>
                <w:color w:val="000000"/>
                <w:sz w:val="16"/>
                <w:szCs w:val="16"/>
              </w:rPr>
              <w:t>Agregat chłodniczy z funkcją grzania (chłodzenie do 0°C),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80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83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420E3" w:rsidRPr="00C420E3" w14:paraId="7DC09665" w14:textId="77777777" w:rsidTr="00C420E3">
        <w:trPr>
          <w:trHeight w:val="50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118" w14:textId="49B73DF2" w:rsidR="00C420E3" w:rsidRPr="00C420E3" w:rsidRDefault="00B931A4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  <w:r w:rsidR="00C420E3"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Sterowanie agregatu z przestrzeni pasażerskiej, z funkcją wyświetlania aktualnej temperatury oraz regulacji temperatury w przestrzeni ładunkowej.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B12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419B" w14:textId="77777777" w:rsidR="00C420E3" w:rsidRPr="00C420E3" w:rsidRDefault="00C420E3" w:rsidP="00C420E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420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4C402A7D" w14:textId="0328C9EC" w:rsidR="00F71538" w:rsidRDefault="00F71538" w:rsidP="00F71538">
      <w:pPr>
        <w:pStyle w:val="Tekstpodstawowy"/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6E41C12" w14:textId="484709CE" w:rsidR="00D053B8" w:rsidRPr="00C92DC8" w:rsidRDefault="00E11CBD" w:rsidP="00E11CBD">
      <w:pPr>
        <w:pStyle w:val="Tekstpodstawowy"/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E11CBD">
        <w:rPr>
          <w:rFonts w:ascii="Tahoma" w:hAnsi="Tahoma" w:cs="Tahoma"/>
          <w:sz w:val="22"/>
          <w:szCs w:val="22"/>
        </w:rPr>
        <w:t xml:space="preserve"> </w:t>
      </w:r>
      <w:r w:rsidRPr="00E11CBD">
        <w:rPr>
          <w:rFonts w:ascii="Tahoma" w:hAnsi="Tahoma" w:cs="Tahoma"/>
          <w:sz w:val="16"/>
          <w:szCs w:val="22"/>
        </w:rPr>
        <w:t>* W kolumnie należy podać wartości liczbowe parametrów pojazdu, dla których Zamawiający określił dopuszczalne przedziały wartości danego parametru. Dodatkowo w kolumnie uwagi Wykonawca ma możliwość uszczegółowienia danego parametru</w:t>
      </w:r>
      <w:r w:rsidR="00923472">
        <w:rPr>
          <w:rFonts w:ascii="Tahoma" w:hAnsi="Tahoma" w:cs="Tahoma"/>
          <w:sz w:val="16"/>
          <w:szCs w:val="22"/>
        </w:rPr>
        <w:t>.</w:t>
      </w:r>
    </w:p>
    <w:p w14:paraId="48509267" w14:textId="77777777" w:rsidR="001D3D38" w:rsidRPr="001D3D38" w:rsidRDefault="001D3D38" w:rsidP="001D3D38">
      <w:pPr>
        <w:pStyle w:val="Tekstpodstawowy"/>
        <w:tabs>
          <w:tab w:val="left" w:pos="2268"/>
        </w:tabs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065E31E2" w14:textId="7846D243" w:rsidR="00015A2A" w:rsidRPr="00D97B0A" w:rsidRDefault="00015A2A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6807BB" w:rsidRPr="00FB3982">
        <w:rPr>
          <w:rFonts w:ascii="Tahoma" w:hAnsi="Tahoma" w:cs="Tahoma"/>
          <w:sz w:val="22"/>
          <w:szCs w:val="22"/>
        </w:rPr>
        <w:t>Ogłoszeniu</w:t>
      </w:r>
      <w:r w:rsidRPr="00D97B0A">
        <w:rPr>
          <w:rFonts w:ascii="Tahoma" w:hAnsi="Tahoma" w:cs="Tahoma"/>
          <w:sz w:val="22"/>
          <w:szCs w:val="22"/>
        </w:rPr>
        <w:t>/SIWZ.</w:t>
      </w:r>
    </w:p>
    <w:p w14:paraId="66AC513D" w14:textId="459D7CD0" w:rsidR="00015A2A" w:rsidRPr="003C16D8" w:rsidRDefault="00015A2A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203D76">
        <w:rPr>
          <w:rFonts w:ascii="Tahoma" w:hAnsi="Tahoma" w:cs="Tahoma"/>
          <w:sz w:val="22"/>
          <w:szCs w:val="22"/>
        </w:rPr>
        <w:t>3</w:t>
      </w:r>
      <w:r w:rsidRPr="003C16D8">
        <w:rPr>
          <w:rFonts w:ascii="Tahoma" w:hAnsi="Tahoma" w:cs="Tahoma"/>
          <w:sz w:val="22"/>
          <w:szCs w:val="22"/>
        </w:rPr>
        <w:t>0 dni</w:t>
      </w:r>
      <w:r w:rsidR="00815BCA">
        <w:rPr>
          <w:rFonts w:ascii="Tahoma" w:hAnsi="Tahoma" w:cs="Tahoma"/>
          <w:sz w:val="22"/>
          <w:szCs w:val="22"/>
        </w:rPr>
        <w:t>.</w:t>
      </w:r>
    </w:p>
    <w:p w14:paraId="7BB57C74" w14:textId="1333BC98" w:rsidR="00015A2A" w:rsidRDefault="00015A2A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W przypadku uznania mojej (naszej) oferty za najkorzystniejszą zobowiązuję(emy) się zawrzeć umowę w miejscu i terminie jakie zostaną wskazane przez Zamawiającego. </w:t>
      </w:r>
    </w:p>
    <w:p w14:paraId="42D6C0DA" w14:textId="5D50D462" w:rsidR="00815BCA" w:rsidRPr="003C16D8" w:rsidRDefault="00815BCA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Oświadczam/my, że przedmiot Umowy spełnia wymagania ustawy z dnia 11 stycznia 2018 r. o elektromobilności i paliwach alternatywnych</w:t>
      </w:r>
      <w:r w:rsidR="00B931A4">
        <w:rPr>
          <w:rFonts w:ascii="Tahoma" w:hAnsi="Tahoma" w:cs="Tahoma"/>
          <w:sz w:val="22"/>
        </w:rPr>
        <w:t xml:space="preserve"> (Dz. U. z 2021 r. poz. 110)</w:t>
      </w:r>
      <w:r>
        <w:rPr>
          <w:rFonts w:ascii="Tahoma" w:hAnsi="Tahoma" w:cs="Tahoma"/>
          <w:sz w:val="22"/>
        </w:rPr>
        <w:t>.</w:t>
      </w:r>
    </w:p>
    <w:p w14:paraId="7171E291" w14:textId="282B879D" w:rsidR="00F26C39" w:rsidRPr="00F26C39" w:rsidRDefault="00015A2A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sz w:val="22"/>
          <w:szCs w:val="22"/>
        </w:rPr>
        <w:lastRenderedPageBreak/>
        <w:t>Nie uczestniczę(my) jako Wykonawca w jakiejkolwiek innej ofercie złożonej w celu udzielenia niniejszego zamówienia</w:t>
      </w:r>
      <w:r w:rsidR="00815BCA">
        <w:rPr>
          <w:rFonts w:ascii="Tahoma" w:hAnsi="Tahoma" w:cs="Tahoma"/>
          <w:sz w:val="22"/>
          <w:szCs w:val="22"/>
        </w:rPr>
        <w:t>.</w:t>
      </w:r>
    </w:p>
    <w:p w14:paraId="47E088A2" w14:textId="03C4229B" w:rsidR="000E1581" w:rsidRPr="00036BB7" w:rsidRDefault="000E1581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077F3C">
        <w:rPr>
          <w:rFonts w:ascii="Tahoma" w:hAnsi="Tahoma" w:cs="Tahoma"/>
          <w:sz w:val="22"/>
          <w:szCs w:val="22"/>
        </w:rPr>
        <w:t>Oświadczam</w:t>
      </w:r>
      <w:r w:rsidR="00815BCA">
        <w:rPr>
          <w:rFonts w:ascii="Tahoma" w:hAnsi="Tahoma" w:cs="Tahoma"/>
          <w:sz w:val="22"/>
          <w:szCs w:val="22"/>
        </w:rPr>
        <w:t>/my</w:t>
      </w:r>
      <w:r w:rsidRPr="00077F3C">
        <w:rPr>
          <w:rFonts w:ascii="Tahoma" w:hAnsi="Tahoma" w:cs="Tahoma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BE6876C" w14:textId="77777777" w:rsidR="000E1581" w:rsidRPr="00C92DC8" w:rsidRDefault="000E1581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077F3C">
        <w:rPr>
          <w:rFonts w:ascii="Tahoma" w:hAnsi="Tahoma" w:cs="Tahoma"/>
          <w:sz w:val="22"/>
          <w:szCs w:val="22"/>
        </w:rPr>
        <w:t>Wyrażam zgodę na przetwarzanie danych osobowych zgodnie z postanowieniami załącznika Nr 4 do niniejszego Ogłoszenia/ Specyfikacji Istotnych Warunków Zamówienia (SIWZ)</w:t>
      </w:r>
      <w:r w:rsidRPr="00C92DC8">
        <w:rPr>
          <w:rFonts w:ascii="Tahoma" w:hAnsi="Tahoma" w:cs="Tahoma"/>
          <w:sz w:val="22"/>
          <w:szCs w:val="22"/>
        </w:rPr>
        <w:t>.</w:t>
      </w:r>
    </w:p>
    <w:p w14:paraId="25E5E22C" w14:textId="7F8F3971" w:rsidR="000E1581" w:rsidRPr="000613EC" w:rsidRDefault="000E1581" w:rsidP="00077F3C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W ofercie *znajdują się/nie znajdują się informacje stanowiące tajemnicę przedsiębiorstwa </w:t>
      </w:r>
      <w:r w:rsidRPr="00C92DC8">
        <w:rPr>
          <w:rFonts w:ascii="Tahoma" w:hAnsi="Tahoma" w:cs="Tahoma"/>
          <w:sz w:val="22"/>
          <w:szCs w:val="22"/>
        </w:rPr>
        <w:br/>
        <w:t>w rozumieniu Ustawy z dnia 16 kwietnia 1993 r. o zwalczaniu nieuczciwej konkurencji</w:t>
      </w:r>
      <w:r w:rsidRPr="00077F3C">
        <w:rPr>
          <w:rFonts w:ascii="Tahoma" w:hAnsi="Tahoma" w:cs="Tahoma"/>
          <w:sz w:val="22"/>
          <w:szCs w:val="22"/>
        </w:rPr>
        <w:t xml:space="preserve"> </w:t>
      </w:r>
      <w:r w:rsidR="0001392A" w:rsidRPr="0001392A">
        <w:rPr>
          <w:rFonts w:ascii="Tahoma" w:hAnsi="Tahoma" w:cs="Tahoma"/>
          <w:sz w:val="22"/>
          <w:szCs w:val="22"/>
        </w:rPr>
        <w:t>(t.j. Dz. U. z 2020 r. poz. 1913).</w:t>
      </w:r>
      <w:r w:rsidR="0001392A">
        <w:rPr>
          <w:rFonts w:ascii="Tahoma" w:hAnsi="Tahoma" w:cs="Tahoma"/>
          <w:sz w:val="22"/>
          <w:szCs w:val="22"/>
        </w:rPr>
        <w:t xml:space="preserve"> </w:t>
      </w:r>
      <w:r w:rsidRPr="000613EC">
        <w:rPr>
          <w:rFonts w:ascii="Tahoma" w:hAnsi="Tahoma" w:cs="Tahoma"/>
          <w:sz w:val="22"/>
          <w:szCs w:val="22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2E4367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2E4367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2E4367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2E4367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3583E460" w14:textId="6E89FFD0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5AADAD5A" w14:textId="22013245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3F27BE22" w:rsidR="004607FD" w:rsidRDefault="00F26C39" w:rsidP="00724939">
      <w:pPr>
        <w:pStyle w:val="Standard"/>
        <w:ind w:left="4248" w:hanging="4248"/>
        <w:jc w:val="center"/>
        <w:rPr>
          <w:rFonts w:ascii="Tahoma" w:hAnsi="Tahoma" w:cs="Tahoma"/>
          <w:b/>
          <w:bCs/>
          <w:sz w:val="22"/>
          <w:szCs w:val="22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sectPr w:rsidR="004607FD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BF0B29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4487"/>
    <w:multiLevelType w:val="hybridMultilevel"/>
    <w:tmpl w:val="1BCA5862"/>
    <w:lvl w:ilvl="0" w:tplc="83D06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6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392A"/>
    <w:rsid w:val="00015A2A"/>
    <w:rsid w:val="00016209"/>
    <w:rsid w:val="00031994"/>
    <w:rsid w:val="00036BB7"/>
    <w:rsid w:val="00044EFB"/>
    <w:rsid w:val="00046441"/>
    <w:rsid w:val="00064EDA"/>
    <w:rsid w:val="00067E44"/>
    <w:rsid w:val="00077F3C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B304A"/>
    <w:rsid w:val="001D3D38"/>
    <w:rsid w:val="001D5653"/>
    <w:rsid w:val="001D731B"/>
    <w:rsid w:val="002000F4"/>
    <w:rsid w:val="00203D76"/>
    <w:rsid w:val="0020562F"/>
    <w:rsid w:val="00206955"/>
    <w:rsid w:val="00216E7D"/>
    <w:rsid w:val="00257CBA"/>
    <w:rsid w:val="00273044"/>
    <w:rsid w:val="002D4EE1"/>
    <w:rsid w:val="002E4367"/>
    <w:rsid w:val="00305CF6"/>
    <w:rsid w:val="00316A3B"/>
    <w:rsid w:val="0033589D"/>
    <w:rsid w:val="00337E70"/>
    <w:rsid w:val="0037388E"/>
    <w:rsid w:val="003872F7"/>
    <w:rsid w:val="00393E04"/>
    <w:rsid w:val="003C16D8"/>
    <w:rsid w:val="003C579B"/>
    <w:rsid w:val="003E0D49"/>
    <w:rsid w:val="003F2C0D"/>
    <w:rsid w:val="003F6479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50B53"/>
    <w:rsid w:val="00581FCF"/>
    <w:rsid w:val="00586456"/>
    <w:rsid w:val="005A04B3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6B6C0A"/>
    <w:rsid w:val="00701A0E"/>
    <w:rsid w:val="0071681D"/>
    <w:rsid w:val="00724886"/>
    <w:rsid w:val="00724939"/>
    <w:rsid w:val="007303E5"/>
    <w:rsid w:val="00731FC1"/>
    <w:rsid w:val="00732A4A"/>
    <w:rsid w:val="00733368"/>
    <w:rsid w:val="007443B7"/>
    <w:rsid w:val="00747481"/>
    <w:rsid w:val="0076020A"/>
    <w:rsid w:val="007677BB"/>
    <w:rsid w:val="00774E71"/>
    <w:rsid w:val="007908FD"/>
    <w:rsid w:val="00791B48"/>
    <w:rsid w:val="007C4224"/>
    <w:rsid w:val="007E3809"/>
    <w:rsid w:val="00815BCA"/>
    <w:rsid w:val="008242F7"/>
    <w:rsid w:val="00825BBD"/>
    <w:rsid w:val="00830C51"/>
    <w:rsid w:val="0084051B"/>
    <w:rsid w:val="00855A98"/>
    <w:rsid w:val="00884BB2"/>
    <w:rsid w:val="008867A8"/>
    <w:rsid w:val="008935D7"/>
    <w:rsid w:val="008C11B5"/>
    <w:rsid w:val="008C68FB"/>
    <w:rsid w:val="008D04AF"/>
    <w:rsid w:val="00906C0E"/>
    <w:rsid w:val="00921D50"/>
    <w:rsid w:val="00923472"/>
    <w:rsid w:val="00924F23"/>
    <w:rsid w:val="00927BE7"/>
    <w:rsid w:val="00947473"/>
    <w:rsid w:val="00966B01"/>
    <w:rsid w:val="00972884"/>
    <w:rsid w:val="00974B52"/>
    <w:rsid w:val="009866A4"/>
    <w:rsid w:val="009E1410"/>
    <w:rsid w:val="009F003F"/>
    <w:rsid w:val="009F2481"/>
    <w:rsid w:val="009F73B6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92AE9"/>
    <w:rsid w:val="00B931A4"/>
    <w:rsid w:val="00BB019B"/>
    <w:rsid w:val="00BB4E43"/>
    <w:rsid w:val="00BC210D"/>
    <w:rsid w:val="00BC3339"/>
    <w:rsid w:val="00BE756B"/>
    <w:rsid w:val="00C00BC4"/>
    <w:rsid w:val="00C07E2B"/>
    <w:rsid w:val="00C27DE4"/>
    <w:rsid w:val="00C420E3"/>
    <w:rsid w:val="00C5569C"/>
    <w:rsid w:val="00C61D88"/>
    <w:rsid w:val="00C658E2"/>
    <w:rsid w:val="00C747EC"/>
    <w:rsid w:val="00C75971"/>
    <w:rsid w:val="00C92DC8"/>
    <w:rsid w:val="00CD4C0F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703D4"/>
    <w:rsid w:val="00E81F33"/>
    <w:rsid w:val="00E916F0"/>
    <w:rsid w:val="00E924B6"/>
    <w:rsid w:val="00EA07DD"/>
    <w:rsid w:val="00EA1750"/>
    <w:rsid w:val="00ED556E"/>
    <w:rsid w:val="00F03344"/>
    <w:rsid w:val="00F03C86"/>
    <w:rsid w:val="00F17C60"/>
    <w:rsid w:val="00F26C39"/>
    <w:rsid w:val="00F43722"/>
    <w:rsid w:val="00F47240"/>
    <w:rsid w:val="00F71538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FB32-E7C7-482F-BE38-269D648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1067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Elwira Toczydłowska</cp:lastModifiedBy>
  <cp:revision>17</cp:revision>
  <cp:lastPrinted>2021-03-31T12:50:00Z</cp:lastPrinted>
  <dcterms:created xsi:type="dcterms:W3CDTF">2021-01-12T06:56:00Z</dcterms:created>
  <dcterms:modified xsi:type="dcterms:W3CDTF">2021-04-01T11:15:00Z</dcterms:modified>
</cp:coreProperties>
</file>