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1768" w14:textId="65F9DFCD" w:rsidR="00015A2A" w:rsidRPr="00064B79" w:rsidRDefault="00015A2A" w:rsidP="003C16D8">
      <w:pPr>
        <w:jc w:val="center"/>
        <w:rPr>
          <w:rFonts w:ascii="Tahoma" w:hAnsi="Tahoma" w:cs="Tahoma"/>
          <w:strike/>
          <w:color w:val="00B050"/>
          <w:sz w:val="22"/>
          <w:szCs w:val="22"/>
        </w:rPr>
      </w:pPr>
      <w:bookmarkStart w:id="0" w:name="_Hlk34379096"/>
      <w:r w:rsidRPr="00064B79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064B79">
        <w:rPr>
          <w:rFonts w:ascii="Tahoma" w:hAnsi="Tahoma" w:cs="Tahoma"/>
          <w:sz w:val="22"/>
          <w:szCs w:val="22"/>
        </w:rPr>
        <w:t>Załącznik nr 1</w:t>
      </w:r>
      <w:r w:rsidRPr="00064B79">
        <w:rPr>
          <w:rFonts w:ascii="Tahoma" w:hAnsi="Tahoma" w:cs="Tahoma"/>
          <w:color w:val="00B050"/>
          <w:sz w:val="22"/>
          <w:szCs w:val="22"/>
        </w:rPr>
        <w:t xml:space="preserve"> </w:t>
      </w:r>
    </w:p>
    <w:p w14:paraId="27BBB21F" w14:textId="77777777" w:rsidR="00015A2A" w:rsidRPr="00064B79" w:rsidRDefault="00015A2A" w:rsidP="003C16D8">
      <w:pPr>
        <w:jc w:val="center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Formularz Oferty</w:t>
      </w:r>
    </w:p>
    <w:p w14:paraId="66AD11B9" w14:textId="77777777" w:rsidR="00015A2A" w:rsidRPr="00064B79" w:rsidRDefault="00015A2A" w:rsidP="003C16D8">
      <w:pPr>
        <w:jc w:val="center"/>
        <w:rPr>
          <w:rFonts w:ascii="Tahoma" w:hAnsi="Tahoma" w:cs="Tahoma"/>
          <w:b/>
          <w:bCs/>
          <w:color w:val="00B050"/>
          <w:sz w:val="22"/>
          <w:szCs w:val="22"/>
        </w:rPr>
      </w:pPr>
    </w:p>
    <w:p w14:paraId="188DC478" w14:textId="7FEC450D" w:rsidR="00015A2A" w:rsidRPr="00064B79" w:rsidRDefault="00015A2A" w:rsidP="00733368">
      <w:pPr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 xml:space="preserve">nr </w:t>
      </w:r>
      <w:r w:rsidR="00067E44" w:rsidRPr="00064B79">
        <w:rPr>
          <w:rFonts w:ascii="Tahoma" w:hAnsi="Tahoma" w:cs="Tahoma"/>
          <w:sz w:val="22"/>
          <w:szCs w:val="22"/>
        </w:rPr>
        <w:t xml:space="preserve">sprawy </w:t>
      </w:r>
      <w:r w:rsidR="007E3809" w:rsidRPr="00064B79">
        <w:rPr>
          <w:rFonts w:ascii="Tahoma" w:hAnsi="Tahoma" w:cs="Tahoma"/>
          <w:sz w:val="22"/>
          <w:szCs w:val="22"/>
        </w:rPr>
        <w:t>TAF/</w:t>
      </w:r>
      <w:r w:rsidR="001D45DB" w:rsidRPr="00064B79">
        <w:rPr>
          <w:rFonts w:ascii="Tahoma" w:hAnsi="Tahoma" w:cs="Tahoma"/>
          <w:sz w:val="22"/>
          <w:szCs w:val="22"/>
        </w:rPr>
        <w:t>01</w:t>
      </w:r>
      <w:r w:rsidR="00067E44" w:rsidRPr="00064B79">
        <w:rPr>
          <w:rFonts w:ascii="Tahoma" w:hAnsi="Tahoma" w:cs="Tahoma"/>
          <w:sz w:val="22"/>
          <w:szCs w:val="22"/>
        </w:rPr>
        <w:t>/20</w:t>
      </w:r>
      <w:r w:rsidR="001D45DB" w:rsidRPr="00064B79">
        <w:rPr>
          <w:rFonts w:ascii="Tahoma" w:hAnsi="Tahoma" w:cs="Tahoma"/>
          <w:sz w:val="22"/>
          <w:szCs w:val="22"/>
        </w:rPr>
        <w:t>20</w:t>
      </w:r>
      <w:r w:rsidRPr="00064B79">
        <w:rPr>
          <w:rFonts w:ascii="Tahoma" w:hAnsi="Tahoma" w:cs="Tahoma"/>
          <w:sz w:val="22"/>
          <w:szCs w:val="22"/>
        </w:rPr>
        <w:t xml:space="preserve"> </w:t>
      </w:r>
    </w:p>
    <w:p w14:paraId="11B6F667" w14:textId="77777777" w:rsidR="00015A2A" w:rsidRPr="00064B79" w:rsidRDefault="00015A2A" w:rsidP="00A54563">
      <w:pPr>
        <w:jc w:val="both"/>
        <w:rPr>
          <w:rFonts w:ascii="Tahoma" w:hAnsi="Tahoma" w:cs="Tahoma"/>
          <w:color w:val="0000FF"/>
          <w:sz w:val="22"/>
          <w:szCs w:val="22"/>
        </w:rPr>
      </w:pPr>
      <w:r w:rsidRPr="00064B79">
        <w:rPr>
          <w:rFonts w:ascii="Tahoma" w:hAnsi="Tahoma" w:cs="Tahoma"/>
          <w:color w:val="0000FF"/>
          <w:sz w:val="22"/>
          <w:szCs w:val="22"/>
        </w:rPr>
        <w:t xml:space="preserve"> </w:t>
      </w:r>
    </w:p>
    <w:p w14:paraId="331799D9" w14:textId="77777777" w:rsidR="00015A2A" w:rsidRPr="00064B79" w:rsidRDefault="00015A2A" w:rsidP="00664BAF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064B79">
        <w:rPr>
          <w:rFonts w:ascii="Tahoma" w:hAnsi="Tahoma" w:cs="Tahoma"/>
          <w:b/>
          <w:bCs/>
          <w:sz w:val="22"/>
          <w:szCs w:val="22"/>
        </w:rPr>
        <w:t>FORMULARZ OFERTY</w:t>
      </w:r>
    </w:p>
    <w:p w14:paraId="2B75D7CD" w14:textId="286BD64E" w:rsidR="00015A2A" w:rsidRPr="00064B79" w:rsidRDefault="00015A2A" w:rsidP="00A32A9A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064B79">
        <w:rPr>
          <w:rFonts w:ascii="Tahoma" w:hAnsi="Tahoma" w:cs="Tahoma"/>
          <w:b/>
          <w:bCs/>
          <w:sz w:val="22"/>
          <w:szCs w:val="22"/>
        </w:rPr>
        <w:t xml:space="preserve">w przetargu </w:t>
      </w:r>
      <w:r w:rsidR="00216E7D" w:rsidRPr="00064B79">
        <w:rPr>
          <w:rFonts w:ascii="Tahoma" w:hAnsi="Tahoma" w:cs="Tahoma"/>
          <w:b/>
          <w:bCs/>
          <w:sz w:val="22"/>
          <w:szCs w:val="22"/>
        </w:rPr>
        <w:t>nie</w:t>
      </w:r>
      <w:r w:rsidRPr="00064B79">
        <w:rPr>
          <w:rFonts w:ascii="Tahoma" w:hAnsi="Tahoma" w:cs="Tahoma"/>
          <w:b/>
          <w:bCs/>
          <w:sz w:val="22"/>
          <w:szCs w:val="22"/>
        </w:rPr>
        <w:t>ograniczonym na</w:t>
      </w:r>
      <w:r w:rsidR="00B22476" w:rsidRPr="00064B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16E7D" w:rsidRPr="00064B79">
        <w:rPr>
          <w:rFonts w:ascii="Tahoma" w:hAnsi="Tahoma" w:cs="Tahoma"/>
          <w:b/>
          <w:bCs/>
          <w:sz w:val="22"/>
          <w:szCs w:val="22"/>
        </w:rPr>
        <w:t xml:space="preserve">zakup i dostawę </w:t>
      </w:r>
      <w:r w:rsidR="00A240E0" w:rsidRPr="00064B79">
        <w:rPr>
          <w:rFonts w:ascii="Tahoma" w:hAnsi="Tahoma" w:cs="Tahoma"/>
          <w:b/>
          <w:bCs/>
          <w:sz w:val="22"/>
          <w:szCs w:val="22"/>
        </w:rPr>
        <w:t>nowego wózka widłowego spalinowego o udźwigu 2 tony</w:t>
      </w:r>
      <w:r w:rsidR="00216E7D" w:rsidRPr="00064B79">
        <w:rPr>
          <w:rFonts w:ascii="Tahoma" w:hAnsi="Tahoma" w:cs="Tahoma"/>
          <w:b/>
          <w:bCs/>
          <w:sz w:val="22"/>
          <w:szCs w:val="22"/>
        </w:rPr>
        <w:t xml:space="preserve"> rok 20</w:t>
      </w:r>
      <w:r w:rsidR="00A240E0" w:rsidRPr="00064B79">
        <w:rPr>
          <w:rFonts w:ascii="Tahoma" w:hAnsi="Tahoma" w:cs="Tahoma"/>
          <w:b/>
          <w:bCs/>
          <w:sz w:val="22"/>
          <w:szCs w:val="22"/>
        </w:rPr>
        <w:t>20</w:t>
      </w:r>
      <w:r w:rsidRPr="00064B79">
        <w:rPr>
          <w:rFonts w:ascii="Tahoma" w:hAnsi="Tahoma" w:cs="Tahoma"/>
          <w:b/>
          <w:bCs/>
          <w:color w:val="000000"/>
          <w:sz w:val="22"/>
          <w:szCs w:val="22"/>
        </w:rPr>
        <w:t>.</w:t>
      </w:r>
    </w:p>
    <w:bookmarkEnd w:id="0"/>
    <w:p w14:paraId="62E48F43" w14:textId="77777777" w:rsidR="00015A2A" w:rsidRPr="00064B79" w:rsidRDefault="00015A2A" w:rsidP="00A5456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558FB97" w14:textId="77777777" w:rsidR="00015A2A" w:rsidRPr="00064B79" w:rsidRDefault="00015A2A" w:rsidP="00A54563">
      <w:pPr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1. ZAMAWIAJĄCY:</w:t>
      </w:r>
    </w:p>
    <w:p w14:paraId="71B8D287" w14:textId="77777777" w:rsidR="00015A2A" w:rsidRPr="00064B79" w:rsidRDefault="00015A2A" w:rsidP="00A54563">
      <w:pPr>
        <w:rPr>
          <w:rFonts w:ascii="Tahoma" w:hAnsi="Tahoma" w:cs="Tahoma"/>
          <w:sz w:val="22"/>
          <w:szCs w:val="22"/>
        </w:rPr>
      </w:pPr>
    </w:p>
    <w:p w14:paraId="5A717CDA" w14:textId="77777777" w:rsidR="00015A2A" w:rsidRPr="00064B79" w:rsidRDefault="00015A2A" w:rsidP="00A54563">
      <w:pPr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„Wodociągi Białostockie” Sp. z o.o.</w:t>
      </w:r>
    </w:p>
    <w:p w14:paraId="4ECFA21E" w14:textId="77777777" w:rsidR="00015A2A" w:rsidRPr="00064B79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542-020-01-22, kapitał zakładowy: 165 540 000,00 zł</w:t>
      </w:r>
    </w:p>
    <w:p w14:paraId="0E8B3A75" w14:textId="77777777" w:rsidR="00015A2A" w:rsidRPr="00064B79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015A2A" w:rsidRPr="00064B79" w14:paraId="74EADAD5" w14:textId="77777777">
        <w:tc>
          <w:tcPr>
            <w:tcW w:w="2700" w:type="dxa"/>
            <w:tcBorders>
              <w:bottom w:val="single" w:sz="6" w:space="0" w:color="auto"/>
            </w:tcBorders>
          </w:tcPr>
          <w:p w14:paraId="0E4E6104" w14:textId="77777777" w:rsidR="00015A2A" w:rsidRPr="00064B79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B79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6FEC8701" w14:textId="77777777" w:rsidR="00015A2A" w:rsidRPr="00064B79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B79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6004262D" w14:textId="77777777" w:rsidR="00015A2A" w:rsidRPr="00064B79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B79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1A396D15" w14:textId="77777777" w:rsidR="00015A2A" w:rsidRPr="00064B79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B79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81A8537" w14:textId="77777777" w:rsidR="00015A2A" w:rsidRPr="00064B79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B79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1C754681" w14:textId="5E444982" w:rsidR="00015A2A" w:rsidRPr="00064B79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B79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5A1E8D31" w14:textId="77777777" w:rsidR="00015A2A" w:rsidRPr="00064B79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B79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611B71D5" w14:textId="77777777" w:rsidR="00015A2A" w:rsidRPr="00064B79" w:rsidRDefault="00015A2A" w:rsidP="00C75971">
            <w:pPr>
              <w:tabs>
                <w:tab w:val="left" w:pos="215"/>
              </w:tabs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</w:tr>
    </w:tbl>
    <w:p w14:paraId="70DA1124" w14:textId="77777777" w:rsidR="00015A2A" w:rsidRPr="00064B79" w:rsidRDefault="00015A2A" w:rsidP="00A54563">
      <w:pPr>
        <w:rPr>
          <w:rFonts w:ascii="Tahoma" w:hAnsi="Tahoma" w:cs="Tahoma"/>
          <w:b/>
          <w:bCs/>
          <w:sz w:val="22"/>
          <w:szCs w:val="22"/>
        </w:rPr>
      </w:pPr>
    </w:p>
    <w:p w14:paraId="78D08457" w14:textId="77777777" w:rsidR="00015A2A" w:rsidRPr="00064B79" w:rsidRDefault="00015A2A" w:rsidP="003C16D8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064B79">
        <w:rPr>
          <w:rFonts w:ascii="Tahoma" w:hAnsi="Tahoma" w:cs="Tahoma"/>
          <w:sz w:val="22"/>
          <w:szCs w:val="22"/>
        </w:rPr>
        <w:t>WYKONAWCA:</w:t>
      </w:r>
    </w:p>
    <w:p w14:paraId="7271FDF4" w14:textId="77777777" w:rsidR="00015A2A" w:rsidRPr="00064B79" w:rsidRDefault="00015A2A" w:rsidP="00A54563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A287FB1" w14:textId="77777777" w:rsidR="00015A2A" w:rsidRPr="00064B79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Nazwa:....................................................................................................................................</w:t>
      </w:r>
    </w:p>
    <w:p w14:paraId="1EB75B21" w14:textId="77777777" w:rsidR="00015A2A" w:rsidRPr="00064B79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.................................................................................................................................</w:t>
      </w:r>
    </w:p>
    <w:p w14:paraId="7B2FD2CF" w14:textId="77777777" w:rsidR="00015A2A" w:rsidRPr="00064B79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..................................................................................................................................</w:t>
      </w:r>
    </w:p>
    <w:p w14:paraId="74B73686" w14:textId="77777777" w:rsidR="00015A2A" w:rsidRPr="00064B79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REGON: .................................................................................................................................</w:t>
      </w:r>
    </w:p>
    <w:p w14:paraId="33B39F1A" w14:textId="77777777" w:rsidR="00015A2A" w:rsidRPr="00064B79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NIP..........................................................................................................................................</w:t>
      </w:r>
    </w:p>
    <w:p w14:paraId="0CEB7BFE" w14:textId="59E2CEBF" w:rsidR="00015A2A" w:rsidRPr="00064B79" w:rsidRDefault="00015A2A" w:rsidP="00A54563">
      <w:pPr>
        <w:pStyle w:val="Textbody"/>
        <w:widowControl/>
        <w:autoSpaceDE/>
        <w:autoSpaceDN/>
        <w:rPr>
          <w:rFonts w:ascii="Tahoma" w:hAnsi="Tahoma" w:cs="Tahoma"/>
        </w:rPr>
      </w:pPr>
      <w:r w:rsidRPr="00064B79">
        <w:rPr>
          <w:rFonts w:ascii="Tahoma" w:hAnsi="Tahoma" w:cs="Tahoma"/>
        </w:rPr>
        <w:t>Adres strony internetowej: ....................................................................................................</w:t>
      </w:r>
    </w:p>
    <w:p w14:paraId="4100870E" w14:textId="77777777" w:rsidR="00015A2A" w:rsidRPr="00064B79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4C49FE60" w14:textId="77777777" w:rsidR="00015A2A" w:rsidRPr="00064B79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4DB07DFE" w14:textId="77777777" w:rsidR="00015A2A" w:rsidRPr="00064B79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015A2A" w:rsidRPr="00064B79" w14:paraId="41CC0466" w14:textId="77777777">
        <w:trPr>
          <w:cantSplit/>
        </w:trPr>
        <w:tc>
          <w:tcPr>
            <w:tcW w:w="2590" w:type="dxa"/>
          </w:tcPr>
          <w:p w14:paraId="06DE604E" w14:textId="77777777" w:rsidR="00015A2A" w:rsidRPr="00064B79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B79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1C213A73" w14:textId="77777777" w:rsidR="00015A2A" w:rsidRPr="00064B79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5A2A" w:rsidRPr="00064B79" w14:paraId="1F3C3263" w14:textId="77777777">
        <w:trPr>
          <w:cantSplit/>
        </w:trPr>
        <w:tc>
          <w:tcPr>
            <w:tcW w:w="2590" w:type="dxa"/>
          </w:tcPr>
          <w:p w14:paraId="4AD1A6DA" w14:textId="77777777" w:rsidR="00015A2A" w:rsidRPr="00064B79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B79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67FAE551" w14:textId="77777777" w:rsidR="00015A2A" w:rsidRPr="00064B79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5A2A" w:rsidRPr="00064B79" w14:paraId="7DF07E14" w14:textId="77777777">
        <w:trPr>
          <w:cantSplit/>
        </w:trPr>
        <w:tc>
          <w:tcPr>
            <w:tcW w:w="2590" w:type="dxa"/>
          </w:tcPr>
          <w:p w14:paraId="6365D143" w14:textId="1252FFFB" w:rsidR="00015A2A" w:rsidRPr="00064B79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B79">
              <w:rPr>
                <w:rFonts w:ascii="Tahoma" w:hAnsi="Tahoma" w:cs="Tahoma"/>
                <w:sz w:val="22"/>
                <w:szCs w:val="22"/>
              </w:rPr>
              <w:t>Nr telefonu</w:t>
            </w:r>
            <w:r w:rsidR="00EC4F02" w:rsidRPr="00064B79">
              <w:rPr>
                <w:rFonts w:ascii="Tahoma" w:hAnsi="Tahoma" w:cs="Tahoma"/>
                <w:sz w:val="22"/>
                <w:szCs w:val="22"/>
              </w:rPr>
              <w:t>/faxu</w:t>
            </w:r>
          </w:p>
        </w:tc>
        <w:tc>
          <w:tcPr>
            <w:tcW w:w="6008" w:type="dxa"/>
          </w:tcPr>
          <w:p w14:paraId="5419D440" w14:textId="77777777" w:rsidR="00015A2A" w:rsidRPr="00064B79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5A2A" w:rsidRPr="00064B79" w14:paraId="4919D51F" w14:textId="77777777">
        <w:trPr>
          <w:cantSplit/>
        </w:trPr>
        <w:tc>
          <w:tcPr>
            <w:tcW w:w="2590" w:type="dxa"/>
          </w:tcPr>
          <w:p w14:paraId="0E21B583" w14:textId="43B654C4" w:rsidR="00015A2A" w:rsidRPr="00064B79" w:rsidRDefault="00EC4F02" w:rsidP="00C75971">
            <w:pPr>
              <w:jc w:val="both"/>
              <w:rPr>
                <w:rFonts w:ascii="Tahoma" w:hAnsi="Tahoma" w:cs="Tahoma"/>
                <w:color w:val="92D050"/>
                <w:sz w:val="22"/>
                <w:szCs w:val="22"/>
              </w:rPr>
            </w:pPr>
            <w:r w:rsidRPr="00064B79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008" w:type="dxa"/>
          </w:tcPr>
          <w:p w14:paraId="3E3D19F6" w14:textId="77777777" w:rsidR="00015A2A" w:rsidRPr="00064B79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11EF88" w14:textId="77777777" w:rsidR="00015A2A" w:rsidRPr="00064B79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6E1F3C79" w14:textId="77777777" w:rsidR="00015A2A" w:rsidRPr="00064B79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4. Ja (my) niżej podpisany(i) oświadczam(y), że:</w:t>
      </w:r>
    </w:p>
    <w:p w14:paraId="51A21F45" w14:textId="77777777" w:rsidR="004607FD" w:rsidRPr="00064B79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Zapoznałem(liśmy) się z treścią Ogłoszenia/ Specyfikacji Istotnych Warunków Zamówienia (SIWZ) wraz z załącznikami (w tym ze wzorem umowy) i nie wnosimy do nich żadnych zastrzeżeń ani uwag.</w:t>
      </w:r>
    </w:p>
    <w:p w14:paraId="7FF85005" w14:textId="64F083E7" w:rsidR="004607FD" w:rsidRPr="00064B79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 xml:space="preserve">Gwarantuję(my) wykonanie przez w/w Wykonawcę całości przedmiotu zamówienia na warunkach określonych przez Zamawiającego w treści Ogłoszenia/ Specyfikacji Istotnych Warunków Zamówienia (SIWZ) </w:t>
      </w:r>
      <w:r w:rsidR="00211C02" w:rsidRPr="00064B79">
        <w:rPr>
          <w:rFonts w:ascii="Tahoma" w:hAnsi="Tahoma" w:cs="Tahoma"/>
          <w:sz w:val="22"/>
          <w:szCs w:val="22"/>
        </w:rPr>
        <w:t xml:space="preserve">oraz we wzorze umowy </w:t>
      </w:r>
      <w:r w:rsidRPr="00064B79">
        <w:rPr>
          <w:rFonts w:ascii="Tahoma" w:hAnsi="Tahoma" w:cs="Tahoma"/>
          <w:sz w:val="22"/>
          <w:szCs w:val="22"/>
        </w:rPr>
        <w:t>wraz z załącznikami przy uwzględnieniu wyjaśnień Zamawiającego.</w:t>
      </w:r>
    </w:p>
    <w:p w14:paraId="64C6E7CE" w14:textId="35063004" w:rsidR="00015A2A" w:rsidRPr="00064B79" w:rsidRDefault="00015A2A" w:rsidP="00086DD6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 xml:space="preserve">Oświadczam/my, że wyceniliśmy wszystkie elementy niezbędne do prawidłowego wykonania zamówienia. </w:t>
      </w:r>
    </w:p>
    <w:p w14:paraId="3DB7C5B1" w14:textId="20DD65C2" w:rsidR="00015A2A" w:rsidRPr="00064B79" w:rsidRDefault="00EC4F02" w:rsidP="00EC4F02">
      <w:pPr>
        <w:numPr>
          <w:ilvl w:val="0"/>
          <w:numId w:val="12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 xml:space="preserve">Oświadczam(my) iż przedmiot </w:t>
      </w:r>
      <w:r w:rsidR="00015A2A" w:rsidRPr="00064B79">
        <w:rPr>
          <w:rFonts w:ascii="Tahoma" w:hAnsi="Tahoma" w:cs="Tahoma"/>
          <w:sz w:val="22"/>
          <w:szCs w:val="22"/>
        </w:rPr>
        <w:t>zamówienia</w:t>
      </w:r>
      <w:r w:rsidRPr="00064B79">
        <w:rPr>
          <w:rFonts w:ascii="Tahoma" w:hAnsi="Tahoma" w:cs="Tahoma"/>
          <w:sz w:val="22"/>
          <w:szCs w:val="22"/>
        </w:rPr>
        <w:t xml:space="preserve"> zrealizuję w terminie</w:t>
      </w:r>
      <w:r w:rsidR="00015A2A" w:rsidRPr="00064B79">
        <w:rPr>
          <w:rFonts w:ascii="Tahoma" w:hAnsi="Tahoma" w:cs="Tahoma"/>
          <w:sz w:val="22"/>
          <w:szCs w:val="22"/>
        </w:rPr>
        <w:t>:</w:t>
      </w:r>
      <w:r w:rsidR="00015A2A" w:rsidRPr="00064B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648DF" w:rsidRPr="00064B79">
        <w:rPr>
          <w:rFonts w:ascii="Tahoma" w:hAnsi="Tahoma" w:cs="Tahoma"/>
          <w:b/>
          <w:bCs/>
          <w:sz w:val="22"/>
          <w:szCs w:val="22"/>
        </w:rPr>
        <w:t xml:space="preserve">do 15 </w:t>
      </w:r>
      <w:r w:rsidR="00B22476" w:rsidRPr="00064B79">
        <w:rPr>
          <w:rFonts w:ascii="Tahoma" w:hAnsi="Tahoma" w:cs="Tahoma"/>
          <w:b/>
          <w:sz w:val="22"/>
          <w:szCs w:val="22"/>
        </w:rPr>
        <w:t xml:space="preserve">tygodni </w:t>
      </w:r>
      <w:r w:rsidR="00015A2A" w:rsidRPr="00064B79">
        <w:rPr>
          <w:rFonts w:ascii="Tahoma" w:hAnsi="Tahoma" w:cs="Tahoma"/>
          <w:b/>
          <w:sz w:val="22"/>
          <w:szCs w:val="22"/>
        </w:rPr>
        <w:t xml:space="preserve">od </w:t>
      </w:r>
      <w:r w:rsidR="00B22476" w:rsidRPr="00064B79">
        <w:rPr>
          <w:rFonts w:ascii="Tahoma" w:hAnsi="Tahoma" w:cs="Tahoma"/>
          <w:b/>
          <w:sz w:val="22"/>
          <w:szCs w:val="22"/>
        </w:rPr>
        <w:t>daty podpisania umowy.</w:t>
      </w:r>
      <w:r w:rsidR="00015A2A" w:rsidRPr="00064B79">
        <w:rPr>
          <w:rFonts w:ascii="Tahoma" w:hAnsi="Tahoma" w:cs="Tahoma"/>
          <w:b/>
          <w:sz w:val="22"/>
          <w:szCs w:val="22"/>
        </w:rPr>
        <w:t xml:space="preserve"> </w:t>
      </w:r>
    </w:p>
    <w:p w14:paraId="0E4C5F2A" w14:textId="4DF70EA8" w:rsidR="004607FD" w:rsidRPr="00064B79" w:rsidRDefault="00015A2A" w:rsidP="00EC4F02">
      <w:pPr>
        <w:numPr>
          <w:ilvl w:val="0"/>
          <w:numId w:val="12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 xml:space="preserve">Cena mojej (naszej) oferty za realizację niniejszego zamówienia </w:t>
      </w:r>
      <w:r w:rsidR="00A926F2" w:rsidRPr="00064B79">
        <w:rPr>
          <w:rFonts w:ascii="Tahoma" w:hAnsi="Tahoma" w:cs="Tahoma"/>
          <w:sz w:val="22"/>
          <w:szCs w:val="22"/>
        </w:rPr>
        <w:t xml:space="preserve">dotyczy </w:t>
      </w:r>
      <w:r w:rsidR="00216E7D" w:rsidRPr="00064B79">
        <w:rPr>
          <w:rFonts w:ascii="Tahoma" w:hAnsi="Tahoma" w:cs="Tahoma"/>
          <w:sz w:val="22"/>
          <w:szCs w:val="22"/>
        </w:rPr>
        <w:t>zakupu dostawy nowe</w:t>
      </w:r>
      <w:r w:rsidR="00A240E0" w:rsidRPr="00064B79">
        <w:rPr>
          <w:rFonts w:ascii="Tahoma" w:hAnsi="Tahoma" w:cs="Tahoma"/>
          <w:sz w:val="22"/>
          <w:szCs w:val="22"/>
        </w:rPr>
        <w:t xml:space="preserve">go wózka widłowego spalinowego o udźwigu 2 tony </w:t>
      </w:r>
      <w:r w:rsidR="00216E7D" w:rsidRPr="00064B79">
        <w:rPr>
          <w:rFonts w:ascii="Tahoma" w:hAnsi="Tahoma" w:cs="Tahoma"/>
          <w:sz w:val="22"/>
          <w:szCs w:val="22"/>
        </w:rPr>
        <w:t>rok 20</w:t>
      </w:r>
      <w:r w:rsidR="00A240E0" w:rsidRPr="00064B79">
        <w:rPr>
          <w:rFonts w:ascii="Tahoma" w:hAnsi="Tahoma" w:cs="Tahoma"/>
          <w:sz w:val="22"/>
          <w:szCs w:val="22"/>
        </w:rPr>
        <w:t>20</w:t>
      </w:r>
      <w:r w:rsidR="00216E7D" w:rsidRPr="00064B79">
        <w:rPr>
          <w:rFonts w:ascii="Tahoma" w:hAnsi="Tahoma" w:cs="Tahoma"/>
          <w:sz w:val="22"/>
          <w:szCs w:val="22"/>
        </w:rPr>
        <w:t xml:space="preserve"> wraz z osprzętem</w:t>
      </w:r>
      <w:r w:rsidR="00A926F2" w:rsidRPr="00064B79">
        <w:rPr>
          <w:rFonts w:ascii="Tahoma" w:hAnsi="Tahoma" w:cs="Tahoma"/>
          <w:sz w:val="22"/>
          <w:szCs w:val="22"/>
        </w:rPr>
        <w:t xml:space="preserve"> </w:t>
      </w:r>
      <w:r w:rsidRPr="00064B79">
        <w:rPr>
          <w:rFonts w:ascii="Tahoma" w:hAnsi="Tahoma" w:cs="Tahoma"/>
          <w:sz w:val="22"/>
          <w:szCs w:val="22"/>
        </w:rPr>
        <w:t>wynosi</w:t>
      </w:r>
      <w:r w:rsidR="004607FD" w:rsidRPr="00064B79">
        <w:rPr>
          <w:rFonts w:ascii="Tahoma" w:hAnsi="Tahoma" w:cs="Tahoma"/>
          <w:sz w:val="22"/>
          <w:szCs w:val="22"/>
        </w:rPr>
        <w:t>:</w:t>
      </w:r>
      <w:r w:rsidRPr="00064B79">
        <w:rPr>
          <w:rFonts w:ascii="Tahoma" w:hAnsi="Tahoma" w:cs="Tahoma"/>
          <w:sz w:val="22"/>
          <w:szCs w:val="22"/>
        </w:rPr>
        <w:t xml:space="preserve"> </w:t>
      </w:r>
    </w:p>
    <w:p w14:paraId="05D3D57A" w14:textId="050423E8" w:rsidR="004607FD" w:rsidRPr="00064B79" w:rsidRDefault="004607FD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b/>
          <w:sz w:val="22"/>
          <w:szCs w:val="22"/>
          <w:u w:val="single"/>
        </w:rPr>
        <w:t xml:space="preserve">Kwota </w:t>
      </w:r>
      <w:r w:rsidR="00015A2A" w:rsidRPr="00064B79">
        <w:rPr>
          <w:rFonts w:ascii="Tahoma" w:hAnsi="Tahoma" w:cs="Tahoma"/>
          <w:b/>
          <w:sz w:val="22"/>
          <w:szCs w:val="22"/>
          <w:u w:val="single"/>
        </w:rPr>
        <w:t>netto</w:t>
      </w:r>
      <w:r w:rsidR="00F26C39" w:rsidRPr="00064B79">
        <w:rPr>
          <w:rFonts w:ascii="Tahoma" w:hAnsi="Tahoma" w:cs="Tahoma"/>
          <w:b/>
          <w:sz w:val="22"/>
          <w:szCs w:val="22"/>
          <w:u w:val="single"/>
        </w:rPr>
        <w:t xml:space="preserve">: </w:t>
      </w:r>
      <w:r w:rsidR="00F26C39" w:rsidRPr="00064B79">
        <w:rPr>
          <w:rFonts w:ascii="Tahoma" w:hAnsi="Tahoma" w:cs="Tahoma"/>
          <w:sz w:val="22"/>
          <w:szCs w:val="22"/>
        </w:rPr>
        <w:t>………………..</w:t>
      </w:r>
      <w:r w:rsidR="00015A2A" w:rsidRPr="00064B79">
        <w:rPr>
          <w:rFonts w:ascii="Tahoma" w:hAnsi="Tahoma" w:cs="Tahoma"/>
          <w:sz w:val="22"/>
          <w:szCs w:val="22"/>
        </w:rPr>
        <w:t xml:space="preserve">  zł.</w:t>
      </w:r>
      <w:r w:rsidR="00015A2A" w:rsidRPr="00064B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15A2A" w:rsidRPr="00064B79">
        <w:rPr>
          <w:rFonts w:ascii="Tahoma" w:hAnsi="Tahoma" w:cs="Tahoma"/>
          <w:sz w:val="22"/>
          <w:szCs w:val="22"/>
        </w:rPr>
        <w:t xml:space="preserve">(słownie złotych: </w:t>
      </w:r>
      <w:r w:rsidR="00F26C39" w:rsidRPr="00064B79">
        <w:rPr>
          <w:rFonts w:ascii="Tahoma" w:hAnsi="Tahoma" w:cs="Tahoma"/>
          <w:sz w:val="22"/>
          <w:szCs w:val="22"/>
        </w:rPr>
        <w:t>……………………………………………………………</w:t>
      </w:r>
    </w:p>
    <w:p w14:paraId="02C6D241" w14:textId="35159F9B" w:rsidR="00F26C39" w:rsidRPr="00064B79" w:rsidRDefault="00F26C39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…………………………………………………………………………………………………………………………………)</w:t>
      </w:r>
    </w:p>
    <w:p w14:paraId="6EA9CDA7" w14:textId="77777777" w:rsidR="004607FD" w:rsidRPr="00064B79" w:rsidRDefault="00015A2A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 xml:space="preserve">plus należny podatek VAT w wysokości ................... zł., stawka VAT ………………….%, </w:t>
      </w:r>
    </w:p>
    <w:p w14:paraId="40577466" w14:textId="77777777" w:rsidR="00064B79" w:rsidRDefault="00015A2A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co stanowi łącznie</w:t>
      </w:r>
      <w:r w:rsidR="00F26C39" w:rsidRPr="00064B79">
        <w:rPr>
          <w:rFonts w:ascii="Tahoma" w:hAnsi="Tahoma" w:cs="Tahoma"/>
          <w:sz w:val="22"/>
          <w:szCs w:val="22"/>
        </w:rPr>
        <w:t>:</w:t>
      </w:r>
      <w:r w:rsidRPr="00064B79">
        <w:rPr>
          <w:rFonts w:ascii="Tahoma" w:hAnsi="Tahoma" w:cs="Tahoma"/>
          <w:sz w:val="22"/>
          <w:szCs w:val="22"/>
        </w:rPr>
        <w:t xml:space="preserve"> </w:t>
      </w:r>
      <w:r w:rsidR="00F26C39" w:rsidRPr="00064B79">
        <w:rPr>
          <w:rFonts w:ascii="Tahoma" w:hAnsi="Tahoma" w:cs="Tahoma"/>
          <w:b/>
          <w:sz w:val="22"/>
          <w:szCs w:val="22"/>
          <w:u w:val="single"/>
        </w:rPr>
        <w:t>K</w:t>
      </w:r>
      <w:r w:rsidRPr="00064B79">
        <w:rPr>
          <w:rFonts w:ascii="Tahoma" w:hAnsi="Tahoma" w:cs="Tahoma"/>
          <w:b/>
          <w:sz w:val="22"/>
          <w:szCs w:val="22"/>
          <w:u w:val="single"/>
        </w:rPr>
        <w:t>wotę</w:t>
      </w:r>
      <w:r w:rsidR="004607FD" w:rsidRPr="00064B79">
        <w:rPr>
          <w:rFonts w:ascii="Tahoma" w:hAnsi="Tahoma" w:cs="Tahoma"/>
          <w:b/>
          <w:sz w:val="22"/>
          <w:szCs w:val="22"/>
          <w:u w:val="single"/>
        </w:rPr>
        <w:t xml:space="preserve"> brutto </w:t>
      </w:r>
      <w:r w:rsidRPr="00064B79">
        <w:rPr>
          <w:rFonts w:ascii="Tahoma" w:hAnsi="Tahoma" w:cs="Tahoma"/>
          <w:sz w:val="22"/>
          <w:szCs w:val="22"/>
        </w:rPr>
        <w:t>…………..…………………………</w:t>
      </w:r>
    </w:p>
    <w:p w14:paraId="4E27FACE" w14:textId="1502A82A" w:rsidR="00015A2A" w:rsidRPr="00064B79" w:rsidRDefault="00F26C39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(słownie złotych:…………………</w:t>
      </w:r>
      <w:r w:rsidR="00064B79">
        <w:rPr>
          <w:rFonts w:ascii="Tahoma" w:hAnsi="Tahoma" w:cs="Tahoma"/>
          <w:sz w:val="22"/>
          <w:szCs w:val="22"/>
        </w:rPr>
        <w:t>……………..</w:t>
      </w:r>
      <w:r w:rsidRPr="00064B79">
        <w:rPr>
          <w:rFonts w:ascii="Tahoma" w:hAnsi="Tahoma" w:cs="Tahoma"/>
          <w:sz w:val="22"/>
          <w:szCs w:val="22"/>
        </w:rPr>
        <w:t>………………………………………………………………………)</w:t>
      </w:r>
    </w:p>
    <w:p w14:paraId="68F2618A" w14:textId="41040798" w:rsidR="00A926F2" w:rsidRPr="00064B79" w:rsidRDefault="00A926F2" w:rsidP="00EC4F02">
      <w:pPr>
        <w:pStyle w:val="Akapitzlist"/>
        <w:numPr>
          <w:ilvl w:val="0"/>
          <w:numId w:val="12"/>
        </w:numPr>
        <w:spacing w:line="40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064B79">
        <w:rPr>
          <w:rFonts w:ascii="Tahoma" w:hAnsi="Tahoma" w:cs="Tahoma"/>
          <w:bCs/>
          <w:color w:val="000000"/>
          <w:sz w:val="22"/>
          <w:szCs w:val="22"/>
        </w:rPr>
        <w:lastRenderedPageBreak/>
        <w:t>Długość okresu udzielonej gwarancji</w:t>
      </w:r>
      <w:r w:rsidR="0035722B" w:rsidRPr="00064B79">
        <w:rPr>
          <w:rFonts w:ascii="Tahoma" w:hAnsi="Tahoma" w:cs="Tahoma"/>
          <w:bCs/>
          <w:color w:val="000000"/>
          <w:sz w:val="22"/>
          <w:szCs w:val="22"/>
        </w:rPr>
        <w:t xml:space="preserve"> …………………… </w:t>
      </w:r>
      <w:r w:rsidR="0035722B" w:rsidRPr="00064B79">
        <w:rPr>
          <w:rFonts w:ascii="Tahoma" w:hAnsi="Tahoma" w:cs="Tahoma"/>
          <w:b/>
          <w:color w:val="000000"/>
          <w:sz w:val="22"/>
          <w:szCs w:val="22"/>
        </w:rPr>
        <w:t>miesięcy</w:t>
      </w:r>
      <w:r w:rsidR="0035722B" w:rsidRPr="00064B79">
        <w:rPr>
          <w:rFonts w:ascii="Tahoma" w:hAnsi="Tahoma" w:cs="Tahoma"/>
          <w:bCs/>
          <w:color w:val="000000"/>
          <w:sz w:val="22"/>
          <w:szCs w:val="22"/>
        </w:rPr>
        <w:t>,  limit motogodzin ………………….. [</w:t>
      </w:r>
      <w:proofErr w:type="spellStart"/>
      <w:r w:rsidR="0035722B" w:rsidRPr="00064B79">
        <w:rPr>
          <w:rFonts w:ascii="Tahoma" w:hAnsi="Tahoma" w:cs="Tahoma"/>
          <w:bCs/>
          <w:color w:val="000000"/>
          <w:sz w:val="22"/>
          <w:szCs w:val="22"/>
        </w:rPr>
        <w:t>mtg</w:t>
      </w:r>
      <w:proofErr w:type="spellEnd"/>
      <w:r w:rsidR="0035722B" w:rsidRPr="00064B79">
        <w:rPr>
          <w:rFonts w:ascii="Tahoma" w:hAnsi="Tahoma" w:cs="Tahoma"/>
          <w:bCs/>
          <w:color w:val="000000"/>
          <w:sz w:val="22"/>
          <w:szCs w:val="22"/>
        </w:rPr>
        <w:t xml:space="preserve">] </w:t>
      </w:r>
      <w:r w:rsidRPr="00064B79">
        <w:rPr>
          <w:rFonts w:ascii="Tahoma" w:hAnsi="Tahoma" w:cs="Tahoma"/>
          <w:b/>
          <w:color w:val="000000"/>
          <w:sz w:val="22"/>
          <w:szCs w:val="22"/>
        </w:rPr>
        <w:t>.</w:t>
      </w:r>
    </w:p>
    <w:p w14:paraId="62F4FFFB" w14:textId="5F658B1F" w:rsidR="00F26C39" w:rsidRPr="00064B79" w:rsidRDefault="00F26C39" w:rsidP="00944A03">
      <w:pPr>
        <w:pStyle w:val="Akapitzlist"/>
        <w:rPr>
          <w:rFonts w:ascii="Tahoma" w:hAnsi="Tahoma" w:cs="Tahoma"/>
          <w:i/>
          <w:color w:val="000000"/>
          <w:sz w:val="22"/>
          <w:szCs w:val="22"/>
        </w:rPr>
      </w:pPr>
      <w:r w:rsidRPr="00064B79">
        <w:rPr>
          <w:rFonts w:ascii="Tahoma" w:hAnsi="Tahoma" w:cs="Tahoma"/>
          <w:i/>
          <w:sz w:val="22"/>
          <w:szCs w:val="22"/>
        </w:rPr>
        <w:t>(</w:t>
      </w:r>
      <w:r w:rsidR="00EC4F02" w:rsidRPr="00064B79">
        <w:rPr>
          <w:rFonts w:ascii="Tahoma" w:hAnsi="Tahoma" w:cs="Tahoma"/>
          <w:i/>
          <w:sz w:val="22"/>
          <w:szCs w:val="22"/>
        </w:rPr>
        <w:t xml:space="preserve">Parametr punktowany </w:t>
      </w:r>
      <w:proofErr w:type="spellStart"/>
      <w:r w:rsidR="00064B79">
        <w:rPr>
          <w:rFonts w:ascii="Tahoma" w:hAnsi="Tahoma" w:cs="Tahoma"/>
          <w:i/>
          <w:sz w:val="22"/>
          <w:szCs w:val="22"/>
        </w:rPr>
        <w:t>zg</w:t>
      </w:r>
      <w:proofErr w:type="spellEnd"/>
      <w:r w:rsidR="00064B79">
        <w:rPr>
          <w:rFonts w:ascii="Tahoma" w:hAnsi="Tahoma" w:cs="Tahoma"/>
          <w:i/>
          <w:sz w:val="22"/>
          <w:szCs w:val="22"/>
        </w:rPr>
        <w:t xml:space="preserve"> z pkt. V ogłoszenia/</w:t>
      </w:r>
      <w:proofErr w:type="spellStart"/>
      <w:r w:rsidR="00064B79">
        <w:rPr>
          <w:rFonts w:ascii="Tahoma" w:hAnsi="Tahoma" w:cs="Tahoma"/>
          <w:i/>
          <w:sz w:val="22"/>
          <w:szCs w:val="22"/>
        </w:rPr>
        <w:t>siwz</w:t>
      </w:r>
      <w:proofErr w:type="spellEnd"/>
      <w:r w:rsidR="00064B79">
        <w:rPr>
          <w:rFonts w:ascii="Tahoma" w:hAnsi="Tahoma" w:cs="Tahoma"/>
          <w:i/>
          <w:sz w:val="22"/>
          <w:szCs w:val="22"/>
        </w:rPr>
        <w:t>)</w:t>
      </w:r>
    </w:p>
    <w:p w14:paraId="5F8FD209" w14:textId="77777777" w:rsidR="00B22476" w:rsidRPr="00064B79" w:rsidRDefault="00015A2A" w:rsidP="00944A03">
      <w:pPr>
        <w:numPr>
          <w:ilvl w:val="2"/>
          <w:numId w:val="0"/>
        </w:numPr>
        <w:tabs>
          <w:tab w:val="left" w:pos="567"/>
          <w:tab w:val="num" w:pos="234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064B79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65E31E2" w14:textId="6A4BF0F1" w:rsidR="00015A2A" w:rsidRPr="00064B79" w:rsidRDefault="00015A2A" w:rsidP="00EC4F0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 xml:space="preserve">Akceptuję/my bez zastrzeżeń warunki płatności określone w </w:t>
      </w:r>
      <w:r w:rsidR="00A919D2" w:rsidRPr="00064B79">
        <w:rPr>
          <w:rFonts w:ascii="Tahoma" w:hAnsi="Tahoma" w:cs="Tahoma"/>
          <w:sz w:val="22"/>
          <w:szCs w:val="22"/>
        </w:rPr>
        <w:t>ogłoszeniu</w:t>
      </w:r>
      <w:r w:rsidRPr="00064B79">
        <w:rPr>
          <w:rFonts w:ascii="Tahoma" w:hAnsi="Tahoma" w:cs="Tahoma"/>
          <w:sz w:val="22"/>
          <w:szCs w:val="22"/>
        </w:rPr>
        <w:t>/SIWZ.</w:t>
      </w:r>
    </w:p>
    <w:p w14:paraId="66AC513D" w14:textId="77777777" w:rsidR="00015A2A" w:rsidRPr="00064B79" w:rsidRDefault="00015A2A" w:rsidP="00EC4F0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 xml:space="preserve">Niniejsza oferta jest ważna przez okres 30 dni, </w:t>
      </w:r>
    </w:p>
    <w:p w14:paraId="7BB57C74" w14:textId="77777777" w:rsidR="00015A2A" w:rsidRPr="00064B79" w:rsidRDefault="00015A2A" w:rsidP="00EC4F0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W przypadku uznania mojej (naszej) oferty za najkorzystniejszą zobowiązuję(</w:t>
      </w:r>
      <w:proofErr w:type="spellStart"/>
      <w:r w:rsidRPr="00064B79">
        <w:rPr>
          <w:rFonts w:ascii="Tahoma" w:hAnsi="Tahoma" w:cs="Tahoma"/>
          <w:sz w:val="22"/>
          <w:szCs w:val="22"/>
        </w:rPr>
        <w:t>emy</w:t>
      </w:r>
      <w:proofErr w:type="spellEnd"/>
      <w:r w:rsidRPr="00064B79">
        <w:rPr>
          <w:rFonts w:ascii="Tahoma" w:hAnsi="Tahoma" w:cs="Tahoma"/>
          <w:sz w:val="22"/>
          <w:szCs w:val="22"/>
        </w:rPr>
        <w:t xml:space="preserve">) się zawrzeć umowę w miejscu i terminie jakie zostaną wskazane przez Zamawiającego. </w:t>
      </w:r>
    </w:p>
    <w:p w14:paraId="4F7BF63D" w14:textId="77777777" w:rsidR="00F26C39" w:rsidRPr="00064B79" w:rsidRDefault="00F26C39" w:rsidP="00EC4F02">
      <w:pPr>
        <w:numPr>
          <w:ilvl w:val="0"/>
          <w:numId w:val="12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064B79">
        <w:rPr>
          <w:rFonts w:ascii="Tahoma" w:hAnsi="Tahoma" w:cs="Tahoma"/>
          <w:i/>
          <w:iCs/>
          <w:sz w:val="22"/>
          <w:szCs w:val="22"/>
        </w:rPr>
        <w:t xml:space="preserve"> (przez jego wykreślenie).</w:t>
      </w:r>
    </w:p>
    <w:p w14:paraId="1C123551" w14:textId="22BBAC8B" w:rsidR="00F26C39" w:rsidRPr="00064B79" w:rsidRDefault="00F26C39" w:rsidP="00EC4F0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 xml:space="preserve">Wyrażam zgodę na przetwarzanie danych osobowych zgodnie z postanowieniami załącznika Nr 4 do niniejszego </w:t>
      </w:r>
      <w:r w:rsidR="005C0790">
        <w:rPr>
          <w:rFonts w:ascii="Tahoma" w:hAnsi="Tahoma" w:cs="Tahoma"/>
          <w:sz w:val="22"/>
          <w:szCs w:val="22"/>
        </w:rPr>
        <w:t>Ogłoszenia</w:t>
      </w:r>
      <w:r w:rsidRPr="00064B79">
        <w:rPr>
          <w:rFonts w:ascii="Tahoma" w:hAnsi="Tahoma" w:cs="Tahoma"/>
          <w:sz w:val="22"/>
          <w:szCs w:val="22"/>
        </w:rPr>
        <w:t>/</w:t>
      </w:r>
      <w:r w:rsidRPr="00064B79">
        <w:rPr>
          <w:rFonts w:ascii="Tahoma" w:hAnsi="Tahoma" w:cs="Tahoma"/>
          <w:iCs/>
          <w:sz w:val="22"/>
          <w:szCs w:val="22"/>
        </w:rPr>
        <w:t xml:space="preserve"> Specyfikacji Istotnych Warunków Zamówienia (SIWZ)</w:t>
      </w:r>
      <w:r w:rsidRPr="00064B79">
        <w:rPr>
          <w:rFonts w:ascii="Tahoma" w:hAnsi="Tahoma" w:cs="Tahoma"/>
          <w:sz w:val="22"/>
          <w:szCs w:val="22"/>
        </w:rPr>
        <w:t>.</w:t>
      </w:r>
    </w:p>
    <w:p w14:paraId="53D4404F" w14:textId="77777777" w:rsidR="00CE3252" w:rsidRPr="00064B79" w:rsidRDefault="00CE3252" w:rsidP="00CE3252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5A466417" w14:textId="2E722CE7" w:rsidR="00F26C39" w:rsidRPr="00064B79" w:rsidRDefault="00F26C39" w:rsidP="00EC4F02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064B79">
        <w:rPr>
          <w:rFonts w:ascii="Tahoma" w:hAnsi="Tahoma" w:cs="Tahoma"/>
          <w:sz w:val="22"/>
          <w:szCs w:val="22"/>
        </w:rPr>
        <w:t xml:space="preserve">W ofercie *znajdują się/nie znajdują się informacje stanowiące tajemnicę przedsiębiorstwa </w:t>
      </w:r>
      <w:r w:rsidRPr="00064B79">
        <w:rPr>
          <w:rFonts w:ascii="Tahoma" w:hAnsi="Tahoma" w:cs="Tahoma"/>
          <w:sz w:val="22"/>
          <w:szCs w:val="22"/>
        </w:rPr>
        <w:br/>
        <w:t>w rozumieniu Ustawy z dnia 16 kwietnia 1993 r. o zwalczaniu nieuczciwej konkurencji</w:t>
      </w:r>
      <w:r w:rsidRPr="00064B79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064B79">
        <w:rPr>
          <w:rFonts w:ascii="Tahoma" w:hAnsi="Tahoma" w:cs="Tahoma"/>
          <w:sz w:val="22"/>
          <w:szCs w:val="22"/>
        </w:rPr>
        <w:t>(</w:t>
      </w:r>
      <w:proofErr w:type="spellStart"/>
      <w:r w:rsidRPr="00064B79">
        <w:rPr>
          <w:rFonts w:ascii="Tahoma" w:hAnsi="Tahoma" w:cs="Tahoma"/>
          <w:sz w:val="22"/>
          <w:szCs w:val="22"/>
        </w:rPr>
        <w:t>t.j</w:t>
      </w:r>
      <w:proofErr w:type="spellEnd"/>
      <w:r w:rsidRPr="00064B79">
        <w:rPr>
          <w:rFonts w:ascii="Tahoma" w:hAnsi="Tahoma" w:cs="Tahoma"/>
          <w:sz w:val="22"/>
          <w:szCs w:val="22"/>
        </w:rPr>
        <w:t>. Dz. U. z 2019 r., poz. 1010). Wskazane poniżej informacje zawarte w ofercie stanowią tajemnicę przedsiębiorstwa i w związku z niniejszym nie mogą być one udostępniane, w szczególności innym uczestnikom postępowania:</w:t>
      </w:r>
    </w:p>
    <w:p w14:paraId="223EB3E4" w14:textId="32611A6C" w:rsidR="00944A03" w:rsidRPr="00064B79" w:rsidRDefault="00944A03" w:rsidP="00F26C39">
      <w:pPr>
        <w:jc w:val="both"/>
        <w:rPr>
          <w:rFonts w:ascii="Calibri" w:hAnsi="Calibri" w:cs="Calibri"/>
          <w:sz w:val="22"/>
          <w:szCs w:val="22"/>
        </w:rPr>
      </w:pPr>
    </w:p>
    <w:p w14:paraId="523F6172" w14:textId="77777777" w:rsidR="00944A03" w:rsidRPr="00064B79" w:rsidRDefault="00944A03" w:rsidP="00F26C3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F26C39" w:rsidRPr="00064B79" w14:paraId="1D3F5EFB" w14:textId="77777777" w:rsidTr="00F26C39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FB117B9" w14:textId="77777777" w:rsidR="00F26C39" w:rsidRPr="00064B79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E802CD" w14:textId="77777777" w:rsidR="00F26C39" w:rsidRPr="00064B79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 w:val="22"/>
                <w:szCs w:val="22"/>
              </w:rPr>
            </w:pPr>
            <w:r w:rsidRPr="00064B7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C05034" w14:textId="77777777" w:rsidR="00F26C39" w:rsidRPr="00064B79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D1E403" w14:textId="77777777" w:rsidR="00F26C39" w:rsidRPr="00064B79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4B79">
              <w:rPr>
                <w:rFonts w:ascii="Calibri" w:hAnsi="Calibri" w:cs="Calibr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250A27" w14:textId="77777777" w:rsidR="00F26C39" w:rsidRPr="00064B79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4B79">
              <w:rPr>
                <w:rFonts w:ascii="Calibri" w:hAnsi="Calibri" w:cs="Calibri"/>
                <w:b/>
                <w:sz w:val="22"/>
                <w:szCs w:val="22"/>
              </w:rPr>
              <w:t xml:space="preserve">Strony w ofercie </w:t>
            </w:r>
          </w:p>
          <w:p w14:paraId="49034373" w14:textId="77777777" w:rsidR="00F26C39" w:rsidRPr="00064B79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4B79">
              <w:rPr>
                <w:rFonts w:ascii="Calibri" w:hAnsi="Calibri" w:cs="Calibri"/>
                <w:b/>
                <w:sz w:val="22"/>
                <w:szCs w:val="22"/>
              </w:rPr>
              <w:t xml:space="preserve">(wyrażone cyfrą) </w:t>
            </w:r>
          </w:p>
        </w:tc>
      </w:tr>
      <w:tr w:rsidR="00F26C39" w:rsidRPr="00064B79" w14:paraId="7D87FA4D" w14:textId="77777777" w:rsidTr="00F26C39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2B929C" w14:textId="77777777" w:rsidR="00F26C39" w:rsidRPr="00064B79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A432D4" w14:textId="77777777" w:rsidR="00F26C39" w:rsidRPr="00064B79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B3EC5C9" w14:textId="77777777" w:rsidR="00F26C39" w:rsidRPr="00064B79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4B79">
              <w:rPr>
                <w:rFonts w:ascii="Calibri" w:hAnsi="Calibri" w:cs="Calibri"/>
                <w:b/>
                <w:sz w:val="22"/>
                <w:szCs w:val="22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367089" w14:textId="77777777" w:rsidR="00F26C39" w:rsidRPr="00064B79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4B79">
              <w:rPr>
                <w:rFonts w:ascii="Calibri" w:hAnsi="Calibri" w:cs="Calibri"/>
                <w:b/>
                <w:sz w:val="22"/>
                <w:szCs w:val="22"/>
              </w:rPr>
              <w:t>do</w:t>
            </w:r>
          </w:p>
        </w:tc>
      </w:tr>
      <w:tr w:rsidR="00F26C39" w:rsidRPr="00064B79" w14:paraId="1593B8DA" w14:textId="77777777" w:rsidTr="00F26C39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791" w14:textId="77777777" w:rsidR="00F26C39" w:rsidRPr="00064B79" w:rsidRDefault="00F26C39" w:rsidP="005C25E4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F5E" w14:textId="77777777" w:rsidR="00F26C39" w:rsidRPr="00064B79" w:rsidRDefault="00F26C39" w:rsidP="005C25E4">
            <w:pPr>
              <w:pStyle w:val="Tekstpodstawowywcity"/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CE2" w14:textId="77777777" w:rsidR="00F26C39" w:rsidRPr="00064B79" w:rsidRDefault="00F26C39" w:rsidP="005C25E4">
            <w:pPr>
              <w:pStyle w:val="Tekstpodstawowywcity"/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BBC" w14:textId="77777777" w:rsidR="00F26C39" w:rsidRPr="00064B79" w:rsidRDefault="00F26C39" w:rsidP="005C25E4">
            <w:pPr>
              <w:pStyle w:val="Tekstpodstawowywcity"/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6C39" w:rsidRPr="00064B79" w14:paraId="5B364DC0" w14:textId="77777777" w:rsidTr="00F26C39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698" w14:textId="77777777" w:rsidR="00F26C39" w:rsidRPr="00064B79" w:rsidRDefault="00F26C39" w:rsidP="005C25E4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648" w14:textId="77777777" w:rsidR="00F26C39" w:rsidRPr="00064B79" w:rsidRDefault="00F26C39" w:rsidP="005C25E4">
            <w:pPr>
              <w:pStyle w:val="Tekstpodstawowywcity"/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C08" w14:textId="77777777" w:rsidR="00F26C39" w:rsidRPr="00064B79" w:rsidRDefault="00F26C39" w:rsidP="005C25E4">
            <w:pPr>
              <w:pStyle w:val="Tekstpodstawowywcity"/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CC1" w14:textId="77777777" w:rsidR="00F26C39" w:rsidRPr="00064B79" w:rsidRDefault="00F26C39" w:rsidP="005C25E4">
            <w:pPr>
              <w:pStyle w:val="Tekstpodstawowywcity"/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519F7B" w14:textId="77777777" w:rsidR="00F26C39" w:rsidRPr="00064B79" w:rsidRDefault="00F26C39" w:rsidP="00F26C39">
      <w:pPr>
        <w:jc w:val="both"/>
        <w:rPr>
          <w:rFonts w:ascii="Calibri" w:hAnsi="Calibri" w:cs="Calibri"/>
          <w:sz w:val="22"/>
          <w:szCs w:val="22"/>
        </w:rPr>
      </w:pPr>
    </w:p>
    <w:p w14:paraId="4F601EA1" w14:textId="1C8FC68A" w:rsidR="00F26C39" w:rsidRPr="00064B79" w:rsidRDefault="00F26C39" w:rsidP="00F26C39">
      <w:pPr>
        <w:jc w:val="both"/>
        <w:rPr>
          <w:rFonts w:ascii="Calibri" w:hAnsi="Calibri" w:cs="Calibri"/>
          <w:sz w:val="22"/>
          <w:szCs w:val="22"/>
        </w:rPr>
      </w:pPr>
      <w:r w:rsidRPr="00064B79">
        <w:rPr>
          <w:rFonts w:ascii="Calibri" w:hAnsi="Calibri" w:cs="Calibri"/>
          <w:sz w:val="22"/>
          <w:szCs w:val="22"/>
        </w:rPr>
        <w:t>UZASADNIENIE:…………………………………………………………………</w:t>
      </w:r>
      <w:bookmarkStart w:id="1" w:name="_GoBack"/>
      <w:bookmarkEnd w:id="1"/>
      <w:r w:rsidRPr="00064B79">
        <w:rPr>
          <w:rFonts w:ascii="Calibri" w:hAnsi="Calibri" w:cs="Calibri"/>
          <w:sz w:val="22"/>
          <w:szCs w:val="22"/>
        </w:rPr>
        <w:t xml:space="preserve">………………………………………………………………. ………………………………………………………………………………………………………………………………………………………… </w:t>
      </w:r>
    </w:p>
    <w:p w14:paraId="3583E460" w14:textId="77777777" w:rsidR="00F26C39" w:rsidRPr="00064B79" w:rsidRDefault="00F26C39" w:rsidP="00F26C39">
      <w:pPr>
        <w:jc w:val="both"/>
        <w:rPr>
          <w:rFonts w:ascii="Calibri" w:hAnsi="Calibri" w:cs="Calibri"/>
          <w:sz w:val="22"/>
          <w:szCs w:val="22"/>
        </w:rPr>
      </w:pPr>
    </w:p>
    <w:p w14:paraId="70572830" w14:textId="77777777" w:rsidR="00F26C39" w:rsidRPr="00064B79" w:rsidRDefault="00F26C39" w:rsidP="00F26C39">
      <w:pPr>
        <w:jc w:val="both"/>
        <w:rPr>
          <w:rFonts w:ascii="Calibri" w:hAnsi="Calibri" w:cs="Calibri"/>
          <w:sz w:val="22"/>
          <w:szCs w:val="22"/>
        </w:rPr>
      </w:pPr>
    </w:p>
    <w:p w14:paraId="5AADAD5A" w14:textId="7A011D37" w:rsidR="00F26C39" w:rsidRPr="00064B79" w:rsidRDefault="00F26C39" w:rsidP="00F26C39">
      <w:pPr>
        <w:jc w:val="both"/>
        <w:rPr>
          <w:rFonts w:ascii="Calibri" w:hAnsi="Calibri" w:cs="Calibri"/>
          <w:sz w:val="22"/>
          <w:szCs w:val="22"/>
        </w:rPr>
      </w:pPr>
      <w:bookmarkStart w:id="2" w:name="_Hlk34379682"/>
      <w:r w:rsidRPr="00064B79">
        <w:rPr>
          <w:rFonts w:ascii="Calibri" w:hAnsi="Calibri" w:cs="Calibri"/>
          <w:sz w:val="22"/>
          <w:szCs w:val="22"/>
        </w:rPr>
        <w:t>…………………….……………………..</w:t>
      </w:r>
      <w:r w:rsidRPr="00064B79">
        <w:rPr>
          <w:rFonts w:ascii="Calibri" w:hAnsi="Calibri" w:cs="Calibri"/>
          <w:sz w:val="22"/>
          <w:szCs w:val="22"/>
        </w:rPr>
        <w:tab/>
      </w:r>
      <w:r w:rsidRPr="00064B79">
        <w:rPr>
          <w:rFonts w:ascii="Calibri" w:hAnsi="Calibri" w:cs="Calibri"/>
          <w:sz w:val="22"/>
          <w:szCs w:val="22"/>
        </w:rPr>
        <w:tab/>
      </w:r>
      <w:r w:rsidRPr="00064B79">
        <w:rPr>
          <w:rFonts w:ascii="Calibri" w:hAnsi="Calibri" w:cs="Calibri"/>
          <w:sz w:val="22"/>
          <w:szCs w:val="22"/>
        </w:rPr>
        <w:tab/>
        <w:t xml:space="preserve">      ………………………………………………………………</w:t>
      </w:r>
    </w:p>
    <w:p w14:paraId="6F143FBE" w14:textId="77777777" w:rsidR="00211C02" w:rsidRPr="00064B79" w:rsidRDefault="00211C02" w:rsidP="00211C02">
      <w:pPr>
        <w:pStyle w:val="Standard"/>
        <w:ind w:left="4248" w:hanging="4248"/>
        <w:jc w:val="center"/>
        <w:rPr>
          <w:rFonts w:cs="Arial"/>
          <w:i/>
          <w:color w:val="808080"/>
          <w:sz w:val="22"/>
          <w:szCs w:val="22"/>
        </w:rPr>
      </w:pPr>
      <w:r w:rsidRPr="00064B79">
        <w:rPr>
          <w:rFonts w:ascii="Calibri" w:hAnsi="Calibri" w:cs="Calibri"/>
          <w:color w:val="808080"/>
          <w:sz w:val="22"/>
          <w:szCs w:val="22"/>
        </w:rPr>
        <w:t>Miejscowość, data</w:t>
      </w:r>
      <w:r w:rsidRPr="00064B79">
        <w:rPr>
          <w:rFonts w:ascii="Calibri" w:hAnsi="Calibri" w:cs="Calibri"/>
          <w:sz w:val="22"/>
          <w:szCs w:val="22"/>
        </w:rPr>
        <w:tab/>
      </w:r>
      <w:r w:rsidRPr="00064B79">
        <w:rPr>
          <w:rFonts w:ascii="Calibri" w:hAnsi="Calibri" w:cs="Calibri"/>
          <w:sz w:val="22"/>
          <w:szCs w:val="22"/>
        </w:rPr>
        <w:tab/>
      </w:r>
      <w:r w:rsidRPr="00064B79">
        <w:rPr>
          <w:rFonts w:ascii="Calibri" w:hAnsi="Calibri" w:cs="Calibri"/>
          <w:color w:val="808080"/>
          <w:sz w:val="22"/>
          <w:szCs w:val="22"/>
        </w:rPr>
        <w:t>Pieczęć i podpis osoby upoważnionej do reprezentowania Wykonawcy</w:t>
      </w:r>
    </w:p>
    <w:p w14:paraId="17CAC131" w14:textId="5862322A" w:rsidR="00211C02" w:rsidRPr="00064B79" w:rsidRDefault="00211C02" w:rsidP="00F26C39">
      <w:pPr>
        <w:jc w:val="both"/>
        <w:rPr>
          <w:rFonts w:ascii="Calibri" w:hAnsi="Calibri" w:cs="Calibri"/>
          <w:sz w:val="22"/>
          <w:szCs w:val="22"/>
        </w:rPr>
      </w:pPr>
    </w:p>
    <w:p w14:paraId="796DD7C0" w14:textId="05FACE60" w:rsidR="00211C02" w:rsidRPr="00064B79" w:rsidRDefault="00211C02" w:rsidP="00F26C39">
      <w:pPr>
        <w:jc w:val="both"/>
        <w:rPr>
          <w:rFonts w:ascii="Calibri" w:hAnsi="Calibri" w:cs="Calibri"/>
          <w:sz w:val="22"/>
          <w:szCs w:val="22"/>
        </w:rPr>
      </w:pPr>
    </w:p>
    <w:p w14:paraId="01CBE277" w14:textId="73911A45" w:rsidR="00211C02" w:rsidRDefault="00211C02" w:rsidP="00F26C39">
      <w:pPr>
        <w:jc w:val="both"/>
        <w:rPr>
          <w:rFonts w:ascii="Calibri" w:hAnsi="Calibri" w:cs="Calibri"/>
          <w:sz w:val="22"/>
          <w:szCs w:val="22"/>
        </w:rPr>
      </w:pPr>
      <w:r w:rsidRPr="00064B79">
        <w:rPr>
          <w:rFonts w:ascii="Calibri" w:hAnsi="Calibri" w:cs="Calibri"/>
          <w:sz w:val="22"/>
          <w:szCs w:val="22"/>
        </w:rPr>
        <w:t>Załączniki do oferty:</w:t>
      </w:r>
    </w:p>
    <w:p w14:paraId="20A9C034" w14:textId="429F37C9" w:rsidR="00684509" w:rsidRDefault="00684509" w:rsidP="00F26C39">
      <w:pPr>
        <w:jc w:val="both"/>
        <w:rPr>
          <w:rFonts w:ascii="Calibri" w:hAnsi="Calibri" w:cs="Calibri"/>
          <w:sz w:val="22"/>
          <w:szCs w:val="22"/>
        </w:rPr>
      </w:pPr>
    </w:p>
    <w:p w14:paraId="712C04F1" w14:textId="1C496AB0" w:rsidR="00684509" w:rsidRPr="00684509" w:rsidRDefault="00684509" w:rsidP="00684509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</w:p>
    <w:bookmarkEnd w:id="2"/>
    <w:sectPr w:rsidR="00684509" w:rsidRPr="00684509" w:rsidSect="00ED556E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312B2"/>
    <w:multiLevelType w:val="hybridMultilevel"/>
    <w:tmpl w:val="979A8CCA"/>
    <w:lvl w:ilvl="0" w:tplc="37A2C2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90A90"/>
    <w:multiLevelType w:val="hybridMultilevel"/>
    <w:tmpl w:val="B5C86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61FE2"/>
    <w:multiLevelType w:val="hybridMultilevel"/>
    <w:tmpl w:val="D3089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E0558D"/>
    <w:multiLevelType w:val="hybridMultilevel"/>
    <w:tmpl w:val="DD18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BF0B29"/>
    <w:multiLevelType w:val="hybridMultilevel"/>
    <w:tmpl w:val="B8C4A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A864A5"/>
    <w:multiLevelType w:val="hybridMultilevel"/>
    <w:tmpl w:val="3DD0D1F4"/>
    <w:lvl w:ilvl="0" w:tplc="1580589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  <w:b/>
        <w:i w:val="0"/>
        <w:sz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5923F88"/>
    <w:multiLevelType w:val="hybridMultilevel"/>
    <w:tmpl w:val="204EA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13"/>
  </w:num>
  <w:num w:numId="9">
    <w:abstractNumId w:val="4"/>
  </w:num>
  <w:num w:numId="10">
    <w:abstractNumId w:val="5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63"/>
    <w:rsid w:val="00015A2A"/>
    <w:rsid w:val="00016209"/>
    <w:rsid w:val="00031994"/>
    <w:rsid w:val="00044EFB"/>
    <w:rsid w:val="0004578E"/>
    <w:rsid w:val="00046441"/>
    <w:rsid w:val="00064B79"/>
    <w:rsid w:val="00067E44"/>
    <w:rsid w:val="000C4084"/>
    <w:rsid w:val="00100564"/>
    <w:rsid w:val="0011180C"/>
    <w:rsid w:val="00134819"/>
    <w:rsid w:val="00146A24"/>
    <w:rsid w:val="00154F84"/>
    <w:rsid w:val="0017006E"/>
    <w:rsid w:val="00171E2F"/>
    <w:rsid w:val="00181F04"/>
    <w:rsid w:val="001956F7"/>
    <w:rsid w:val="001B304A"/>
    <w:rsid w:val="001D45DB"/>
    <w:rsid w:val="001D5653"/>
    <w:rsid w:val="001D731B"/>
    <w:rsid w:val="002000F4"/>
    <w:rsid w:val="0020562F"/>
    <w:rsid w:val="00206955"/>
    <w:rsid w:val="00211C02"/>
    <w:rsid w:val="00216E7D"/>
    <w:rsid w:val="0025621C"/>
    <w:rsid w:val="00257CBA"/>
    <w:rsid w:val="00273044"/>
    <w:rsid w:val="002D4EE1"/>
    <w:rsid w:val="00316A3B"/>
    <w:rsid w:val="0033589D"/>
    <w:rsid w:val="00337E70"/>
    <w:rsid w:val="0035722B"/>
    <w:rsid w:val="0037388E"/>
    <w:rsid w:val="00393E04"/>
    <w:rsid w:val="003943DD"/>
    <w:rsid w:val="003C16D8"/>
    <w:rsid w:val="003C579B"/>
    <w:rsid w:val="003E07FD"/>
    <w:rsid w:val="003E0D49"/>
    <w:rsid w:val="003F2C0D"/>
    <w:rsid w:val="00417D10"/>
    <w:rsid w:val="00446EF9"/>
    <w:rsid w:val="00447CAF"/>
    <w:rsid w:val="004607FD"/>
    <w:rsid w:val="00465548"/>
    <w:rsid w:val="00472562"/>
    <w:rsid w:val="004A5055"/>
    <w:rsid w:val="004F018C"/>
    <w:rsid w:val="00502C32"/>
    <w:rsid w:val="00507831"/>
    <w:rsid w:val="00517054"/>
    <w:rsid w:val="00517343"/>
    <w:rsid w:val="00521DB0"/>
    <w:rsid w:val="00550B53"/>
    <w:rsid w:val="00586456"/>
    <w:rsid w:val="005B2711"/>
    <w:rsid w:val="005B2E82"/>
    <w:rsid w:val="005C0790"/>
    <w:rsid w:val="005C3129"/>
    <w:rsid w:val="005D5063"/>
    <w:rsid w:val="005E301E"/>
    <w:rsid w:val="005F6119"/>
    <w:rsid w:val="005F713A"/>
    <w:rsid w:val="00635E68"/>
    <w:rsid w:val="00642845"/>
    <w:rsid w:val="00656499"/>
    <w:rsid w:val="00664BAF"/>
    <w:rsid w:val="00667BA5"/>
    <w:rsid w:val="00683FB3"/>
    <w:rsid w:val="00684509"/>
    <w:rsid w:val="00686CBD"/>
    <w:rsid w:val="00693E7C"/>
    <w:rsid w:val="006A3CF8"/>
    <w:rsid w:val="006B5DB3"/>
    <w:rsid w:val="00701A0E"/>
    <w:rsid w:val="0071681D"/>
    <w:rsid w:val="00724886"/>
    <w:rsid w:val="007303E5"/>
    <w:rsid w:val="00731FC1"/>
    <w:rsid w:val="00732A4A"/>
    <w:rsid w:val="00733368"/>
    <w:rsid w:val="00747481"/>
    <w:rsid w:val="0076020A"/>
    <w:rsid w:val="007908FD"/>
    <w:rsid w:val="00791B48"/>
    <w:rsid w:val="007C4224"/>
    <w:rsid w:val="007E3809"/>
    <w:rsid w:val="008242F7"/>
    <w:rsid w:val="00825BBD"/>
    <w:rsid w:val="00830C51"/>
    <w:rsid w:val="0084051B"/>
    <w:rsid w:val="00855A98"/>
    <w:rsid w:val="008867A8"/>
    <w:rsid w:val="008935D7"/>
    <w:rsid w:val="008C11B5"/>
    <w:rsid w:val="008C68FB"/>
    <w:rsid w:val="008D04AF"/>
    <w:rsid w:val="00906C0E"/>
    <w:rsid w:val="00921D50"/>
    <w:rsid w:val="00924F23"/>
    <w:rsid w:val="00927BE7"/>
    <w:rsid w:val="00944A03"/>
    <w:rsid w:val="00951C89"/>
    <w:rsid w:val="00966B01"/>
    <w:rsid w:val="00972884"/>
    <w:rsid w:val="00974B52"/>
    <w:rsid w:val="009866A4"/>
    <w:rsid w:val="009E1410"/>
    <w:rsid w:val="009F003F"/>
    <w:rsid w:val="009F2481"/>
    <w:rsid w:val="00A240E0"/>
    <w:rsid w:val="00A32A9A"/>
    <w:rsid w:val="00A45368"/>
    <w:rsid w:val="00A515A3"/>
    <w:rsid w:val="00A54563"/>
    <w:rsid w:val="00A605C0"/>
    <w:rsid w:val="00A83D73"/>
    <w:rsid w:val="00A919D2"/>
    <w:rsid w:val="00A92567"/>
    <w:rsid w:val="00A926F2"/>
    <w:rsid w:val="00AB422A"/>
    <w:rsid w:val="00AC6712"/>
    <w:rsid w:val="00AE2BA3"/>
    <w:rsid w:val="00AF11FB"/>
    <w:rsid w:val="00B22476"/>
    <w:rsid w:val="00B4281C"/>
    <w:rsid w:val="00B47271"/>
    <w:rsid w:val="00B57955"/>
    <w:rsid w:val="00B703A4"/>
    <w:rsid w:val="00B733BD"/>
    <w:rsid w:val="00B7505B"/>
    <w:rsid w:val="00B92AE9"/>
    <w:rsid w:val="00BB019B"/>
    <w:rsid w:val="00BE756B"/>
    <w:rsid w:val="00C00BC4"/>
    <w:rsid w:val="00C07E2B"/>
    <w:rsid w:val="00C27DE4"/>
    <w:rsid w:val="00C5569C"/>
    <w:rsid w:val="00C61D88"/>
    <w:rsid w:val="00C648DF"/>
    <w:rsid w:val="00C658E2"/>
    <w:rsid w:val="00C747EC"/>
    <w:rsid w:val="00C75971"/>
    <w:rsid w:val="00CE3252"/>
    <w:rsid w:val="00CF0522"/>
    <w:rsid w:val="00CF514C"/>
    <w:rsid w:val="00D54C81"/>
    <w:rsid w:val="00D6484B"/>
    <w:rsid w:val="00D76E94"/>
    <w:rsid w:val="00D93A92"/>
    <w:rsid w:val="00D96439"/>
    <w:rsid w:val="00DA2A8C"/>
    <w:rsid w:val="00DC7D2E"/>
    <w:rsid w:val="00DE1FFC"/>
    <w:rsid w:val="00E23BA4"/>
    <w:rsid w:val="00E703D4"/>
    <w:rsid w:val="00E81F33"/>
    <w:rsid w:val="00E916F0"/>
    <w:rsid w:val="00E924B6"/>
    <w:rsid w:val="00EA07DD"/>
    <w:rsid w:val="00EC4F02"/>
    <w:rsid w:val="00ED556E"/>
    <w:rsid w:val="00F03344"/>
    <w:rsid w:val="00F03C86"/>
    <w:rsid w:val="00F17C60"/>
    <w:rsid w:val="00F26C39"/>
    <w:rsid w:val="00F43722"/>
    <w:rsid w:val="00F71F38"/>
    <w:rsid w:val="00F80FFA"/>
    <w:rsid w:val="00FF1D9C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3075"/>
  <w15:docId w15:val="{1CB67296-0D21-4F73-9846-464EE61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5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4563"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644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46441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rsid w:val="00A54563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A54563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A5456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F24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6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AC6712"/>
    <w:rPr>
      <w:color w:val="800080"/>
      <w:u w:val="single"/>
    </w:rPr>
  </w:style>
  <w:style w:type="paragraph" w:customStyle="1" w:styleId="xl63">
    <w:name w:val="xl63"/>
    <w:basedOn w:val="Normalny"/>
    <w:uiPriority w:val="99"/>
    <w:rsid w:val="00AC671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semiHidden/>
    <w:rsid w:val="00B22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2247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2476"/>
    <w:rPr>
      <w:rFonts w:eastAsia="Times New Roman"/>
      <w:sz w:val="20"/>
      <w:szCs w:val="20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A92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4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26C39"/>
    <w:pPr>
      <w:jc w:val="both"/>
    </w:pPr>
    <w:rPr>
      <w:rFonts w:ascii="Arial" w:eastAsia="Times New Roman" w:hAnsi="Arial" w:cs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39"/>
    <w:rPr>
      <w:rFonts w:ascii="Arial" w:eastAsia="Times New Roman" w:hAnsi="Arial" w:cs="Arial"/>
      <w:sz w:val="24"/>
      <w:szCs w:val="20"/>
    </w:rPr>
  </w:style>
  <w:style w:type="paragraph" w:customStyle="1" w:styleId="Standard">
    <w:name w:val="Standard"/>
    <w:rsid w:val="00F26C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F26C3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F02"/>
    <w:rPr>
      <w:rFonts w:eastAsia="SimSu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F02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BD8F-A1C7-4E08-838A-0021BC48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493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Agnieszka Wasilewicz</cp:lastModifiedBy>
  <cp:revision>17</cp:revision>
  <cp:lastPrinted>2017-06-29T06:11:00Z</cp:lastPrinted>
  <dcterms:created xsi:type="dcterms:W3CDTF">2020-03-02T12:27:00Z</dcterms:created>
  <dcterms:modified xsi:type="dcterms:W3CDTF">2020-03-20T10:42:00Z</dcterms:modified>
</cp:coreProperties>
</file>