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05" w:rsidRPr="007A4D22" w:rsidRDefault="00D20605" w:rsidP="0098048E">
      <w:pPr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257D8F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  <w:t xml:space="preserve">      Załącznik nr 4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………………………………………….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 xml:space="preserve">       Pieczęć Wykonawcy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0E4DF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 w:rsidRPr="007A4D22">
        <w:rPr>
          <w:rFonts w:ascii="Tahoma" w:hAnsi="Tahoma" w:cs="Tahoma"/>
          <w:color w:val="000000"/>
          <w:sz w:val="20"/>
          <w:szCs w:val="20"/>
        </w:rPr>
        <w:t>Nr ref.:  FA - I- …………/</w:t>
      </w:r>
      <w:r w:rsidR="000376FF">
        <w:rPr>
          <w:rFonts w:ascii="Tahoma" w:hAnsi="Tahoma" w:cs="Tahoma"/>
          <w:color w:val="000000"/>
          <w:sz w:val="20"/>
          <w:szCs w:val="20"/>
        </w:rPr>
        <w:t>2020</w:t>
      </w:r>
      <w:r w:rsidRPr="007A4D2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20605" w:rsidRPr="007A4D22" w:rsidRDefault="00D20605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WYKAZ WYKONANYCH USLUG</w:t>
      </w:r>
    </w:p>
    <w:p w:rsidR="00781E0A" w:rsidRDefault="00D20605" w:rsidP="00781E0A">
      <w:pPr>
        <w:jc w:val="both"/>
        <w:rPr>
          <w:rFonts w:ascii="Tahoma" w:hAnsi="Tahoma" w:cs="Tahoma"/>
          <w:sz w:val="20"/>
          <w:szCs w:val="20"/>
        </w:rPr>
      </w:pPr>
      <w:r w:rsidRPr="00781E0A">
        <w:rPr>
          <w:rFonts w:ascii="Tahoma" w:hAnsi="Tahoma" w:cs="Tahoma"/>
          <w:bCs/>
          <w:snapToGrid w:val="0"/>
          <w:sz w:val="20"/>
          <w:szCs w:val="20"/>
          <w:lang w:eastAsia="en-US"/>
        </w:rPr>
        <w:t>dotyczy</w:t>
      </w:r>
      <w:r w:rsidRPr="00781E0A">
        <w:rPr>
          <w:rFonts w:ascii="Tahoma" w:hAnsi="Tahoma" w:cs="Tahoma"/>
          <w:bCs/>
          <w:sz w:val="20"/>
          <w:szCs w:val="20"/>
        </w:rPr>
        <w:t>:</w:t>
      </w:r>
      <w:r w:rsidRPr="007A4D2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81E0A">
        <w:rPr>
          <w:rFonts w:ascii="Tahoma" w:hAnsi="Tahoma" w:cs="Tahoma"/>
          <w:bCs/>
          <w:sz w:val="20"/>
          <w:szCs w:val="20"/>
        </w:rPr>
        <w:t>w przetargu nieograniczonym  na</w:t>
      </w:r>
      <w:r w:rsidR="00781E0A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781E0A">
        <w:rPr>
          <w:rFonts w:ascii="Tahoma" w:hAnsi="Tahoma" w:cs="Tahoma"/>
          <w:bCs/>
          <w:sz w:val="20"/>
          <w:szCs w:val="20"/>
        </w:rPr>
        <w:t>usługę</w:t>
      </w:r>
      <w:r w:rsidR="00781E0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81E0A">
        <w:rPr>
          <w:rFonts w:ascii="Tahoma" w:hAnsi="Tahoma" w:cs="Tahoma"/>
          <w:sz w:val="20"/>
          <w:szCs w:val="20"/>
        </w:rPr>
        <w:t xml:space="preserve">utrzymania porządku, konserwacji na terenie obiektu                  </w:t>
      </w:r>
    </w:p>
    <w:p w:rsidR="00781E0A" w:rsidRDefault="00781E0A" w:rsidP="00781E0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„ Wodociągów Białostockich „ (tereny zielone, drogi, chodniki</w:t>
      </w:r>
      <w:r w:rsidR="00A01BD6">
        <w:rPr>
          <w:rFonts w:ascii="Tahoma" w:hAnsi="Tahoma" w:cs="Tahoma"/>
          <w:sz w:val="20"/>
          <w:szCs w:val="20"/>
        </w:rPr>
        <w:t xml:space="preserve"> )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znajdujących się w Białymstoku przy ul. Młynowej 52/1</w:t>
      </w:r>
    </w:p>
    <w:p w:rsidR="00D20605" w:rsidRPr="007A4D22" w:rsidRDefault="00D20605" w:rsidP="00735DD0">
      <w:pPr>
        <w:pStyle w:val="Tekstpodstawowy"/>
        <w:jc w:val="center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r w:rsidRPr="007A4D22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D20605" w:rsidRPr="007A4D22" w:rsidRDefault="00D20605" w:rsidP="00795B3D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D20605" w:rsidRPr="007A4D22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Przedmiot </w:t>
            </w:r>
            <w:r w:rsidR="007B28E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usługi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5" w:rsidRPr="007A4D22" w:rsidRDefault="007B28E2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Okres realizacji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7B28E2" w:rsidRPr="007A4D22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605" w:rsidRPr="007A4D22" w:rsidRDefault="00D20605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B28E2" w:rsidRPr="007A4D22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605" w:rsidRPr="007A4D22" w:rsidRDefault="00D20605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Warunek posiadania przez Wykonawcę </w:t>
      </w:r>
      <w:r w:rsidRPr="007A4D22">
        <w:rPr>
          <w:rFonts w:ascii="Tahoma" w:hAnsi="Tahoma" w:cs="Tahoma"/>
          <w:sz w:val="20"/>
          <w:szCs w:val="20"/>
        </w:rPr>
        <w:t>zdolności technicznej lub zawodową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 oraz przesłanki spełnienia tego warunku zostały opisane w rozdz. I</w:t>
      </w:r>
      <w:r w:rsidR="007B28E2">
        <w:rPr>
          <w:rFonts w:ascii="Tahoma" w:hAnsi="Tahoma" w:cs="Tahoma"/>
          <w:snapToGrid w:val="0"/>
          <w:sz w:val="20"/>
          <w:szCs w:val="20"/>
          <w:lang w:eastAsia="en-US"/>
        </w:rPr>
        <w:t>I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>I.1 ogłoszenia/SIWZ o przetargu.</w:t>
      </w: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usługi zostały wykonane należcie.   </w:t>
      </w:r>
    </w:p>
    <w:p w:rsidR="00D20605" w:rsidRPr="007A4D22" w:rsidRDefault="00D20605">
      <w:pPr>
        <w:spacing w:after="160"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Miejscowość i data</w:t>
            </w:r>
          </w:p>
        </w:tc>
      </w:tr>
      <w:tr w:rsidR="00D20605" w:rsidRPr="007A4D22">
        <w:trPr>
          <w:trHeight w:val="541"/>
        </w:trPr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20605" w:rsidRPr="007A4D22"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Default="00D20605" w:rsidP="00293F99"/>
    <w:sectPr w:rsidR="00D2060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23D15"/>
    <w:rsid w:val="000365B2"/>
    <w:rsid w:val="000376FF"/>
    <w:rsid w:val="00057846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D63FA"/>
    <w:rsid w:val="001E3EF3"/>
    <w:rsid w:val="001E797F"/>
    <w:rsid w:val="001F41DF"/>
    <w:rsid w:val="002032DC"/>
    <w:rsid w:val="00215EEA"/>
    <w:rsid w:val="00224327"/>
    <w:rsid w:val="00257D8F"/>
    <w:rsid w:val="002668BB"/>
    <w:rsid w:val="00293F99"/>
    <w:rsid w:val="00304E63"/>
    <w:rsid w:val="00332981"/>
    <w:rsid w:val="00361301"/>
    <w:rsid w:val="0039167E"/>
    <w:rsid w:val="003D1E30"/>
    <w:rsid w:val="004051F7"/>
    <w:rsid w:val="00407FAD"/>
    <w:rsid w:val="00451EA7"/>
    <w:rsid w:val="00454F64"/>
    <w:rsid w:val="00457278"/>
    <w:rsid w:val="00471D63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F1C74"/>
    <w:rsid w:val="005F7BEC"/>
    <w:rsid w:val="0060692E"/>
    <w:rsid w:val="00610CA8"/>
    <w:rsid w:val="00616DA3"/>
    <w:rsid w:val="006364BF"/>
    <w:rsid w:val="006A7A7E"/>
    <w:rsid w:val="006F2BF3"/>
    <w:rsid w:val="007145E0"/>
    <w:rsid w:val="00735DD0"/>
    <w:rsid w:val="0076249F"/>
    <w:rsid w:val="00781E0A"/>
    <w:rsid w:val="00795B3D"/>
    <w:rsid w:val="00796233"/>
    <w:rsid w:val="007A2740"/>
    <w:rsid w:val="007A4D22"/>
    <w:rsid w:val="007B28E2"/>
    <w:rsid w:val="007B6BA4"/>
    <w:rsid w:val="007D4339"/>
    <w:rsid w:val="008174B3"/>
    <w:rsid w:val="00832D42"/>
    <w:rsid w:val="00877D9A"/>
    <w:rsid w:val="008840CC"/>
    <w:rsid w:val="00907699"/>
    <w:rsid w:val="00925A26"/>
    <w:rsid w:val="00927E16"/>
    <w:rsid w:val="00963D7E"/>
    <w:rsid w:val="009732FF"/>
    <w:rsid w:val="0098048E"/>
    <w:rsid w:val="00984468"/>
    <w:rsid w:val="009F0A05"/>
    <w:rsid w:val="00A01BD6"/>
    <w:rsid w:val="00A05073"/>
    <w:rsid w:val="00A33DE6"/>
    <w:rsid w:val="00A44A3A"/>
    <w:rsid w:val="00A54C62"/>
    <w:rsid w:val="00A66160"/>
    <w:rsid w:val="00A72B8C"/>
    <w:rsid w:val="00A80152"/>
    <w:rsid w:val="00AC0080"/>
    <w:rsid w:val="00AD65E3"/>
    <w:rsid w:val="00B25A65"/>
    <w:rsid w:val="00B82819"/>
    <w:rsid w:val="00B97369"/>
    <w:rsid w:val="00BA43AB"/>
    <w:rsid w:val="00BB502C"/>
    <w:rsid w:val="00BD144A"/>
    <w:rsid w:val="00BF103A"/>
    <w:rsid w:val="00C26D7A"/>
    <w:rsid w:val="00C31BFA"/>
    <w:rsid w:val="00C5720D"/>
    <w:rsid w:val="00C70631"/>
    <w:rsid w:val="00CF7722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8085E"/>
    <w:rsid w:val="00EF3DC0"/>
    <w:rsid w:val="00EF4F36"/>
    <w:rsid w:val="00F11EB8"/>
    <w:rsid w:val="00F24FD1"/>
    <w:rsid w:val="00F613E0"/>
    <w:rsid w:val="00F80ADB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28C73"/>
  <w15:docId w15:val="{8FB33114-E5E1-4635-9763-7CADD2A2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Krzysztof Jastrzębski</cp:lastModifiedBy>
  <cp:revision>8</cp:revision>
  <cp:lastPrinted>2017-04-27T11:45:00Z</cp:lastPrinted>
  <dcterms:created xsi:type="dcterms:W3CDTF">2020-03-06T10:54:00Z</dcterms:created>
  <dcterms:modified xsi:type="dcterms:W3CDTF">2020-03-27T06:42:00Z</dcterms:modified>
</cp:coreProperties>
</file>