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64B" w:rsidRDefault="007D264B"/>
    <w:p w:rsidR="00E436E8" w:rsidRDefault="00E436E8" w:rsidP="00B839C8">
      <w:pPr>
        <w:rPr>
          <w:b/>
        </w:rPr>
      </w:pPr>
    </w:p>
    <w:p w:rsidR="00E436E8" w:rsidRDefault="00E436E8" w:rsidP="00B839C8">
      <w:pPr>
        <w:rPr>
          <w:b/>
        </w:rPr>
      </w:pPr>
    </w:p>
    <w:p w:rsidR="00B839C8" w:rsidRDefault="00B839C8" w:rsidP="00B839C8">
      <w:pPr>
        <w:rPr>
          <w:b/>
          <w:u w:val="single"/>
        </w:rPr>
      </w:pPr>
      <w:r w:rsidRPr="00E92B73">
        <w:rPr>
          <w:b/>
        </w:rPr>
        <w:t xml:space="preserve">Nr ref. TI - II /  </w:t>
      </w:r>
      <w:r>
        <w:rPr>
          <w:b/>
        </w:rPr>
        <w:t xml:space="preserve">          </w:t>
      </w:r>
      <w:r w:rsidRPr="00E92B73">
        <w:rPr>
          <w:b/>
        </w:rPr>
        <w:t xml:space="preserve"> / 20</w:t>
      </w:r>
      <w:r>
        <w:rPr>
          <w:b/>
        </w:rPr>
        <w:t>20</w:t>
      </w:r>
      <w:r w:rsidRPr="00E92B73">
        <w:rPr>
          <w:b/>
        </w:rPr>
        <w:t xml:space="preserve">   </w:t>
      </w:r>
      <w:r>
        <w:rPr>
          <w:b/>
        </w:rPr>
        <w:t xml:space="preserve">                                                                         </w:t>
      </w:r>
      <w:r w:rsidRPr="00E436E8">
        <w:rPr>
          <w:b/>
          <w:sz w:val="20"/>
          <w:szCs w:val="20"/>
          <w:u w:val="single"/>
        </w:rPr>
        <w:t>Załącznik Nr 3</w:t>
      </w:r>
    </w:p>
    <w:p w:rsidR="00B839C8" w:rsidRPr="00C367B0" w:rsidRDefault="00B839C8" w:rsidP="00B839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367B0">
        <w:rPr>
          <w:b/>
          <w:sz w:val="20"/>
          <w:szCs w:val="20"/>
        </w:rPr>
        <w:t xml:space="preserve">do </w:t>
      </w:r>
      <w:r w:rsidR="004703EB">
        <w:rPr>
          <w:b/>
          <w:sz w:val="20"/>
          <w:szCs w:val="20"/>
        </w:rPr>
        <w:t xml:space="preserve">Ogłoszenia / </w:t>
      </w:r>
      <w:r w:rsidRPr="00C367B0">
        <w:rPr>
          <w:b/>
          <w:sz w:val="20"/>
          <w:szCs w:val="20"/>
        </w:rPr>
        <w:t>SIWZ</w:t>
      </w:r>
    </w:p>
    <w:p w:rsidR="00B839C8" w:rsidRPr="006424E1" w:rsidRDefault="00B839C8" w:rsidP="00B839C8">
      <w:pPr>
        <w:pStyle w:val="Default"/>
        <w:ind w:left="0" w:firstLine="0"/>
      </w:pPr>
    </w:p>
    <w:p w:rsidR="00B839C8" w:rsidRDefault="00B839C8" w:rsidP="00B839C8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B839C8" w:rsidRDefault="00B839C8" w:rsidP="00B839C8">
      <w:pPr>
        <w:spacing w:before="120"/>
        <w:ind w:left="567" w:hanging="567"/>
      </w:pPr>
      <w:r>
        <w:t xml:space="preserve">Niniejszym potwierdzam, iż </w:t>
      </w:r>
      <w:r w:rsidRPr="009837BE">
        <w:t>Oferent :</w:t>
      </w:r>
    </w:p>
    <w:p w:rsidR="00B839C8" w:rsidRDefault="00B839C8" w:rsidP="00B839C8">
      <w:pPr>
        <w:spacing w:before="120"/>
        <w:ind w:left="567" w:hanging="567"/>
      </w:pPr>
    </w:p>
    <w:p w:rsidR="00B839C8" w:rsidRDefault="00B839C8" w:rsidP="00B839C8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B839C8" w:rsidRPr="00E92B73" w:rsidRDefault="00B839C8" w:rsidP="00B839C8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B839C8" w:rsidRDefault="00B839C8" w:rsidP="00B839C8">
      <w:pPr>
        <w:spacing w:before="120"/>
        <w:ind w:left="567" w:hanging="567"/>
        <w:jc w:val="both"/>
        <w:rPr>
          <w:i/>
        </w:rPr>
      </w:pPr>
    </w:p>
    <w:p w:rsidR="00B839C8" w:rsidRPr="006234B9" w:rsidRDefault="00B839C8" w:rsidP="00B839C8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B839C8" w:rsidRDefault="00B839C8" w:rsidP="00B839C8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B839C8" w:rsidRPr="00254EE2" w:rsidRDefault="00B839C8" w:rsidP="00B839C8">
      <w:pPr>
        <w:ind w:left="567" w:hanging="567"/>
        <w:jc w:val="center"/>
        <w:rPr>
          <w:sz w:val="20"/>
          <w:szCs w:val="20"/>
        </w:rPr>
      </w:pPr>
    </w:p>
    <w:p w:rsidR="00B839C8" w:rsidRPr="006234B9" w:rsidRDefault="00B839C8" w:rsidP="00B839C8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 xml:space="preserve">związaną z przygotowaniem oferty przetargowej w przetargu </w:t>
      </w:r>
      <w:r w:rsidR="00F15E43">
        <w:t>nie</w:t>
      </w:r>
      <w:r w:rsidRPr="00F15E43">
        <w:t>ograniczonym</w:t>
      </w:r>
      <w:r>
        <w:t xml:space="preserve"> na :</w:t>
      </w:r>
    </w:p>
    <w:p w:rsidR="00B839C8" w:rsidRDefault="00B839C8" w:rsidP="00B839C8">
      <w:pPr>
        <w:autoSpaceDE w:val="0"/>
        <w:autoSpaceDN w:val="0"/>
        <w:adjustRightInd w:val="0"/>
        <w:ind w:left="567" w:hanging="567"/>
        <w:jc w:val="center"/>
      </w:pPr>
    </w:p>
    <w:p w:rsidR="007F54D9" w:rsidRDefault="007F54D9" w:rsidP="007F54D9">
      <w:pPr>
        <w:jc w:val="center"/>
        <w:rPr>
          <w:b/>
          <w:i/>
        </w:rPr>
      </w:pPr>
      <w:r w:rsidRPr="007F54D9">
        <w:rPr>
          <w:b/>
          <w:i/>
        </w:rPr>
        <w:t>przebudow</w:t>
      </w:r>
      <w:r>
        <w:rPr>
          <w:b/>
          <w:i/>
        </w:rPr>
        <w:t>ę</w:t>
      </w:r>
      <w:r w:rsidRPr="007F54D9">
        <w:rPr>
          <w:b/>
          <w:i/>
        </w:rPr>
        <w:t xml:space="preserve"> budynku pompowni osadu czynnego na terenie Oczyszczalni Ścieków </w:t>
      </w:r>
    </w:p>
    <w:p w:rsidR="007F54D9" w:rsidRPr="007F54D9" w:rsidRDefault="007F54D9" w:rsidP="007F54D9">
      <w:pPr>
        <w:jc w:val="center"/>
        <w:rPr>
          <w:b/>
          <w:i/>
        </w:rPr>
      </w:pPr>
      <w:r w:rsidRPr="007F54D9">
        <w:rPr>
          <w:b/>
          <w:i/>
        </w:rPr>
        <w:t>w Białymstoku</w:t>
      </w:r>
    </w:p>
    <w:p w:rsidR="00B839C8" w:rsidRPr="007F54D9" w:rsidRDefault="00B839C8" w:rsidP="00B839C8">
      <w:pPr>
        <w:autoSpaceDE w:val="0"/>
        <w:autoSpaceDN w:val="0"/>
        <w:adjustRightInd w:val="0"/>
        <w:jc w:val="center"/>
        <w:rPr>
          <w:bCs/>
          <w:i/>
        </w:rPr>
      </w:pPr>
    </w:p>
    <w:p w:rsidR="00B839C8" w:rsidRPr="00FD313A" w:rsidRDefault="00B839C8" w:rsidP="00B839C8">
      <w:pPr>
        <w:autoSpaceDE w:val="0"/>
        <w:autoSpaceDN w:val="0"/>
        <w:adjustRightInd w:val="0"/>
        <w:jc w:val="center"/>
        <w:rPr>
          <w:bCs/>
          <w:i/>
        </w:rPr>
      </w:pPr>
    </w:p>
    <w:p w:rsidR="00B839C8" w:rsidRDefault="00B839C8" w:rsidP="00B839C8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B839C8" w:rsidRDefault="00B839C8" w:rsidP="00B839C8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B839C8" w:rsidRDefault="00B839C8" w:rsidP="00B839C8">
      <w:pPr>
        <w:ind w:left="567" w:hanging="567"/>
        <w:rPr>
          <w:i/>
          <w:spacing w:val="3"/>
          <w:sz w:val="20"/>
          <w:szCs w:val="20"/>
        </w:rPr>
      </w:pPr>
    </w:p>
    <w:p w:rsidR="00B839C8" w:rsidRDefault="00B839C8" w:rsidP="00B839C8">
      <w:pPr>
        <w:ind w:left="567" w:hanging="567"/>
        <w:rPr>
          <w:i/>
          <w:spacing w:val="3"/>
          <w:sz w:val="20"/>
          <w:szCs w:val="20"/>
        </w:rPr>
      </w:pPr>
    </w:p>
    <w:p w:rsidR="00B839C8" w:rsidRDefault="00B839C8" w:rsidP="00B839C8">
      <w:pPr>
        <w:rPr>
          <w:i/>
          <w:spacing w:val="3"/>
          <w:sz w:val="20"/>
          <w:szCs w:val="20"/>
        </w:rPr>
      </w:pPr>
    </w:p>
    <w:p w:rsidR="00B839C8" w:rsidRDefault="00B839C8" w:rsidP="00B839C8">
      <w:pPr>
        <w:rPr>
          <w:i/>
          <w:spacing w:val="3"/>
          <w:sz w:val="20"/>
          <w:szCs w:val="20"/>
        </w:rPr>
      </w:pPr>
    </w:p>
    <w:p w:rsidR="00B839C8" w:rsidRDefault="00B839C8" w:rsidP="00B839C8">
      <w:pPr>
        <w:rPr>
          <w:i/>
          <w:spacing w:val="3"/>
          <w:sz w:val="20"/>
          <w:szCs w:val="20"/>
        </w:rPr>
      </w:pPr>
    </w:p>
    <w:p w:rsidR="00B839C8" w:rsidRDefault="00B839C8" w:rsidP="00B839C8">
      <w:pPr>
        <w:rPr>
          <w:i/>
          <w:spacing w:val="3"/>
          <w:sz w:val="20"/>
          <w:szCs w:val="20"/>
        </w:rPr>
      </w:pPr>
    </w:p>
    <w:p w:rsidR="007F54D9" w:rsidRDefault="007F54D9" w:rsidP="00B839C8">
      <w:pPr>
        <w:rPr>
          <w:i/>
          <w:spacing w:val="3"/>
          <w:sz w:val="20"/>
          <w:szCs w:val="20"/>
        </w:rPr>
      </w:pPr>
    </w:p>
    <w:p w:rsidR="007F54D9" w:rsidRDefault="007F54D9" w:rsidP="00B839C8">
      <w:pPr>
        <w:rPr>
          <w:i/>
          <w:spacing w:val="3"/>
          <w:sz w:val="20"/>
          <w:szCs w:val="20"/>
        </w:rPr>
      </w:pPr>
    </w:p>
    <w:p w:rsidR="007F54D9" w:rsidRDefault="007F54D9" w:rsidP="00B839C8">
      <w:pPr>
        <w:rPr>
          <w:i/>
          <w:spacing w:val="3"/>
          <w:sz w:val="20"/>
          <w:szCs w:val="20"/>
        </w:rPr>
      </w:pPr>
    </w:p>
    <w:p w:rsidR="00E436E8" w:rsidRDefault="00E436E8" w:rsidP="00B839C8">
      <w:pPr>
        <w:rPr>
          <w:i/>
          <w:spacing w:val="3"/>
          <w:sz w:val="20"/>
          <w:szCs w:val="20"/>
        </w:rPr>
      </w:pPr>
    </w:p>
    <w:p w:rsidR="007F54D9" w:rsidRDefault="007F54D9" w:rsidP="00B839C8">
      <w:pPr>
        <w:rPr>
          <w:i/>
          <w:spacing w:val="3"/>
          <w:sz w:val="20"/>
          <w:szCs w:val="20"/>
        </w:rPr>
      </w:pPr>
    </w:p>
    <w:p w:rsidR="007F54D9" w:rsidRDefault="007F54D9" w:rsidP="00B839C8">
      <w:pPr>
        <w:rPr>
          <w:i/>
          <w:spacing w:val="3"/>
          <w:sz w:val="20"/>
          <w:szCs w:val="20"/>
        </w:rPr>
      </w:pPr>
    </w:p>
    <w:p w:rsidR="00B839C8" w:rsidRDefault="00B839C8" w:rsidP="00B839C8">
      <w:pPr>
        <w:rPr>
          <w:i/>
          <w:spacing w:val="3"/>
          <w:sz w:val="20"/>
          <w:szCs w:val="20"/>
        </w:rPr>
      </w:pPr>
    </w:p>
    <w:p w:rsidR="00B839C8" w:rsidRPr="00867B74" w:rsidRDefault="00B839C8" w:rsidP="00B839C8">
      <w:pPr>
        <w:spacing w:before="120"/>
        <w:jc w:val="both"/>
        <w:rPr>
          <w:b/>
        </w:rPr>
      </w:pPr>
      <w:r w:rsidRPr="00867B74">
        <w:rPr>
          <w:b/>
        </w:rPr>
        <w:t>Oświadczam, iż zobo</w:t>
      </w:r>
      <w:r w:rsidR="00E436E8">
        <w:rPr>
          <w:b/>
        </w:rPr>
        <w:t>wi</w:t>
      </w:r>
      <w:r w:rsidRPr="00867B74">
        <w:rPr>
          <w:b/>
        </w:rPr>
        <w:t>ązuję się do zachowania w poufności informacji pozyskanych podczas wizji lokalnej. Pozyskane informacje zostaną wykorzystane wyłącznie do celów niniejszego postępowania.</w:t>
      </w:r>
    </w:p>
    <w:p w:rsidR="00B839C8" w:rsidRDefault="00B839C8" w:rsidP="00B839C8">
      <w:pPr>
        <w:spacing w:before="120"/>
        <w:rPr>
          <w:bCs/>
        </w:rPr>
      </w:pPr>
    </w:p>
    <w:p w:rsidR="00B839C8" w:rsidRPr="00867B74" w:rsidRDefault="00B839C8" w:rsidP="00B839C8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5"/>
        <w:gridCol w:w="3021"/>
      </w:tblGrid>
      <w:tr w:rsidR="00B839C8" w:rsidTr="005575B3">
        <w:tc>
          <w:tcPr>
            <w:tcW w:w="3020" w:type="dxa"/>
          </w:tcPr>
          <w:p w:rsidR="00B839C8" w:rsidRDefault="00B839C8" w:rsidP="005575B3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B839C8" w:rsidRDefault="00B839C8" w:rsidP="005575B3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B839C8" w:rsidRDefault="00B839C8" w:rsidP="005575B3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B839C8" w:rsidRPr="00867B74" w:rsidTr="005575B3">
        <w:tc>
          <w:tcPr>
            <w:tcW w:w="3020" w:type="dxa"/>
          </w:tcPr>
          <w:p w:rsidR="00B839C8" w:rsidRPr="00867B74" w:rsidRDefault="00B839C8" w:rsidP="005575B3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B839C8" w:rsidRPr="00867B74" w:rsidRDefault="00B839C8" w:rsidP="005575B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B839C8" w:rsidRPr="00867B74" w:rsidRDefault="00B839C8" w:rsidP="005575B3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B839C8" w:rsidRPr="00867B74" w:rsidRDefault="00B839C8" w:rsidP="00B839C8">
      <w:pPr>
        <w:spacing w:before="120"/>
        <w:rPr>
          <w:bCs/>
          <w:i/>
        </w:rPr>
      </w:pPr>
    </w:p>
    <w:p w:rsidR="00B839C8" w:rsidRDefault="00B839C8" w:rsidP="00B839C8">
      <w:pPr>
        <w:spacing w:before="120"/>
        <w:rPr>
          <w:b/>
        </w:rPr>
      </w:pPr>
    </w:p>
    <w:p w:rsidR="00B839C8" w:rsidRDefault="00B839C8">
      <w:bookmarkStart w:id="0" w:name="_GoBack"/>
      <w:bookmarkEnd w:id="0"/>
    </w:p>
    <w:sectPr w:rsidR="00B8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C8"/>
    <w:rsid w:val="002666A9"/>
    <w:rsid w:val="00330C99"/>
    <w:rsid w:val="004703EB"/>
    <w:rsid w:val="007D264B"/>
    <w:rsid w:val="007F54D9"/>
    <w:rsid w:val="00B839C8"/>
    <w:rsid w:val="00E436E8"/>
    <w:rsid w:val="00F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0CA4"/>
  <w15:chartTrackingRefBased/>
  <w15:docId w15:val="{02A4FD01-4181-433A-8322-D8D38A9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839C8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839C8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839C8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8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6</cp:revision>
  <dcterms:created xsi:type="dcterms:W3CDTF">2020-05-13T09:05:00Z</dcterms:created>
  <dcterms:modified xsi:type="dcterms:W3CDTF">2020-07-02T06:19:00Z</dcterms:modified>
</cp:coreProperties>
</file>