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F8" w:rsidRPr="00F25CF8" w:rsidRDefault="00F25CF8" w:rsidP="00F25CF8">
      <w:pPr>
        <w:spacing w:line="276" w:lineRule="auto"/>
        <w:rPr>
          <w:rFonts w:ascii="Arial" w:hAnsi="Arial" w:cs="Arial"/>
          <w:sz w:val="24"/>
          <w:szCs w:val="24"/>
        </w:rPr>
      </w:pPr>
    </w:p>
    <w:p w:rsidR="00F50D70" w:rsidRPr="00F25CF8" w:rsidRDefault="00F50D70" w:rsidP="00F25CF8">
      <w:pPr>
        <w:pStyle w:val="Tekstpodstawowy"/>
        <w:rPr>
          <w:rFonts w:ascii="Arial" w:hAnsi="Arial" w:cs="Arial"/>
          <w:b/>
          <w:bCs/>
        </w:rPr>
      </w:pPr>
      <w:bookmarkStart w:id="0" w:name="_GoBack"/>
      <w:r w:rsidRPr="00FE6283">
        <w:rPr>
          <w:rFonts w:ascii="Arial" w:hAnsi="Arial" w:cs="Arial"/>
          <w:b/>
          <w:szCs w:val="24"/>
        </w:rPr>
        <w:t xml:space="preserve">Nr ref. </w:t>
      </w:r>
      <w:r w:rsidR="00D0793A" w:rsidRPr="00FE6283">
        <w:rPr>
          <w:rFonts w:ascii="Arial" w:hAnsi="Arial" w:cs="Arial"/>
          <w:b/>
          <w:szCs w:val="24"/>
        </w:rPr>
        <w:t>0</w:t>
      </w:r>
      <w:r w:rsidR="00F25CF8" w:rsidRPr="00FE6283">
        <w:rPr>
          <w:rFonts w:ascii="Arial" w:hAnsi="Arial" w:cs="Arial"/>
          <w:b/>
          <w:bCs/>
        </w:rPr>
        <w:t xml:space="preserve">4/TN/2021     </w:t>
      </w:r>
      <w:r w:rsidR="00F25CF8" w:rsidRPr="00FE6283">
        <w:rPr>
          <w:rFonts w:ascii="Arial" w:hAnsi="Arial" w:cs="Arial"/>
          <w:b/>
          <w:bCs/>
        </w:rPr>
        <w:tab/>
      </w:r>
      <w:bookmarkEnd w:id="0"/>
      <w:r w:rsidR="00F25CF8" w:rsidRPr="00F25CF8">
        <w:rPr>
          <w:rFonts w:ascii="Arial" w:hAnsi="Arial" w:cs="Arial"/>
          <w:b/>
          <w:bCs/>
        </w:rPr>
        <w:tab/>
      </w:r>
      <w:r w:rsidR="00F25CF8" w:rsidRPr="00F25CF8">
        <w:rPr>
          <w:rFonts w:ascii="Arial" w:hAnsi="Arial" w:cs="Arial"/>
          <w:b/>
          <w:bCs/>
        </w:rPr>
        <w:tab/>
      </w:r>
      <w:r w:rsidR="00F25CF8" w:rsidRPr="00F25CF8">
        <w:rPr>
          <w:rFonts w:ascii="Arial" w:hAnsi="Arial" w:cs="Arial"/>
          <w:b/>
          <w:bCs/>
        </w:rPr>
        <w:tab/>
      </w:r>
      <w:r w:rsidR="00F25CF8" w:rsidRPr="00F25CF8">
        <w:rPr>
          <w:rFonts w:ascii="Arial" w:hAnsi="Arial" w:cs="Arial"/>
          <w:b/>
          <w:bCs/>
        </w:rPr>
        <w:tab/>
      </w:r>
      <w:r w:rsidR="00F25CF8" w:rsidRPr="00F25CF8">
        <w:rPr>
          <w:rFonts w:ascii="Arial" w:hAnsi="Arial" w:cs="Arial"/>
          <w:b/>
          <w:bCs/>
        </w:rPr>
        <w:tab/>
      </w:r>
      <w:r w:rsidR="00F25CF8" w:rsidRPr="00F25CF8">
        <w:rPr>
          <w:rFonts w:ascii="Arial" w:hAnsi="Arial" w:cs="Arial"/>
          <w:b/>
          <w:bCs/>
        </w:rPr>
        <w:tab/>
      </w:r>
      <w:r w:rsidRPr="00F25CF8">
        <w:rPr>
          <w:rFonts w:ascii="Arial" w:hAnsi="Arial" w:cs="Arial"/>
          <w:b/>
          <w:bCs/>
          <w:szCs w:val="24"/>
          <w:u w:val="single"/>
        </w:rPr>
        <w:t xml:space="preserve">Załącznik Nr </w:t>
      </w:r>
      <w:r w:rsidR="00F25CF8" w:rsidRPr="00F25CF8">
        <w:rPr>
          <w:rFonts w:ascii="Arial" w:hAnsi="Arial" w:cs="Arial"/>
          <w:b/>
          <w:bCs/>
          <w:szCs w:val="24"/>
          <w:u w:val="single"/>
        </w:rPr>
        <w:t>2</w:t>
      </w:r>
    </w:p>
    <w:p w:rsidR="00F50D70" w:rsidRPr="00F25CF8" w:rsidRDefault="00F50D70" w:rsidP="00F25CF8">
      <w:pPr>
        <w:spacing w:line="276" w:lineRule="auto"/>
        <w:jc w:val="both"/>
        <w:rPr>
          <w:rFonts w:ascii="Arial" w:hAnsi="Arial" w:cs="Arial"/>
          <w:sz w:val="24"/>
          <w:szCs w:val="24"/>
        </w:rPr>
      </w:pPr>
      <w:r w:rsidRPr="00F25CF8">
        <w:rPr>
          <w:rFonts w:ascii="Arial" w:hAnsi="Arial" w:cs="Arial"/>
          <w:b/>
          <w:bCs/>
          <w:sz w:val="24"/>
          <w:szCs w:val="24"/>
        </w:rPr>
        <w:t xml:space="preserve">                                                                                                               </w:t>
      </w:r>
    </w:p>
    <w:p w:rsidR="00F50D70" w:rsidRPr="00F25CF8" w:rsidRDefault="00F50D70" w:rsidP="00F25CF8">
      <w:pPr>
        <w:pStyle w:val="Standard"/>
        <w:spacing w:line="276" w:lineRule="auto"/>
        <w:rPr>
          <w:rFonts w:ascii="Arial" w:hAnsi="Arial" w:cs="Arial"/>
        </w:rPr>
      </w:pPr>
    </w:p>
    <w:p w:rsidR="00F25CF8" w:rsidRPr="00F25CF8" w:rsidRDefault="00F50D70" w:rsidP="00F25CF8">
      <w:pPr>
        <w:rPr>
          <w:rFonts w:ascii="Arial" w:hAnsi="Arial" w:cs="Arial"/>
          <w:b/>
          <w:i/>
          <w:sz w:val="24"/>
          <w:szCs w:val="24"/>
        </w:rPr>
      </w:pPr>
      <w:r w:rsidRPr="00F25CF8">
        <w:rPr>
          <w:rFonts w:ascii="Arial" w:hAnsi="Arial" w:cs="Arial"/>
          <w:b/>
          <w:sz w:val="24"/>
          <w:szCs w:val="24"/>
        </w:rPr>
        <w:t>Dotyczy przetargu ograniczonego na</w:t>
      </w:r>
      <w:r w:rsidR="00F25CF8" w:rsidRPr="00F25CF8">
        <w:rPr>
          <w:rFonts w:ascii="Arial" w:hAnsi="Arial" w:cs="Arial"/>
          <w:b/>
          <w:sz w:val="24"/>
          <w:szCs w:val="24"/>
        </w:rPr>
        <w:t xml:space="preserve"> </w:t>
      </w:r>
      <w:r w:rsidR="00F25CF8" w:rsidRPr="00F25CF8">
        <w:rPr>
          <w:rFonts w:ascii="Arial" w:hAnsi="Arial" w:cs="Arial"/>
          <w:b/>
          <w:i/>
          <w:sz w:val="24"/>
          <w:szCs w:val="24"/>
        </w:rPr>
        <w:t>usługę odbioru i zagospodarowania odpadów o kodzie:</w:t>
      </w:r>
    </w:p>
    <w:p w:rsidR="00F25CF8" w:rsidRPr="00F25CF8" w:rsidRDefault="00F25CF8" w:rsidP="00F25CF8">
      <w:pPr>
        <w:ind w:left="426"/>
        <w:jc w:val="both"/>
        <w:rPr>
          <w:rFonts w:ascii="Arial" w:hAnsi="Arial" w:cs="Arial"/>
          <w:b/>
          <w:sz w:val="24"/>
          <w:szCs w:val="24"/>
        </w:rPr>
      </w:pPr>
      <w:r w:rsidRPr="00F25CF8">
        <w:rPr>
          <w:rFonts w:ascii="Arial" w:hAnsi="Arial" w:cs="Arial"/>
          <w:b/>
          <w:sz w:val="24"/>
          <w:szCs w:val="24"/>
        </w:rPr>
        <w:t xml:space="preserve">- </w:t>
      </w:r>
      <w:r w:rsidRPr="00F25CF8">
        <w:rPr>
          <w:rFonts w:ascii="Arial" w:hAnsi="Arial" w:cs="Arial"/>
          <w:b/>
          <w:sz w:val="24"/>
          <w:szCs w:val="24"/>
          <w:shd w:val="clear" w:color="auto" w:fill="FFFFFF"/>
        </w:rPr>
        <w:t>15 01 01 do 15 01 03,</w:t>
      </w:r>
    </w:p>
    <w:p w:rsidR="00F25CF8" w:rsidRPr="00F25CF8" w:rsidRDefault="00F25CF8" w:rsidP="00F25CF8">
      <w:pPr>
        <w:ind w:left="426"/>
        <w:jc w:val="both"/>
        <w:rPr>
          <w:rFonts w:ascii="Arial" w:hAnsi="Arial" w:cs="Arial"/>
          <w:b/>
          <w:color w:val="000000"/>
          <w:sz w:val="24"/>
          <w:szCs w:val="24"/>
        </w:rPr>
      </w:pPr>
      <w:r w:rsidRPr="00F25CF8">
        <w:rPr>
          <w:rFonts w:ascii="Arial" w:hAnsi="Arial" w:cs="Arial"/>
          <w:b/>
          <w:sz w:val="24"/>
          <w:szCs w:val="24"/>
        </w:rPr>
        <w:t xml:space="preserve">- </w:t>
      </w:r>
      <w:r w:rsidRPr="00F25CF8">
        <w:rPr>
          <w:rFonts w:ascii="Arial" w:hAnsi="Arial" w:cs="Arial"/>
          <w:b/>
          <w:color w:val="000000"/>
          <w:sz w:val="24"/>
          <w:szCs w:val="24"/>
        </w:rPr>
        <w:t>16 01 19 lub 17 02 03,</w:t>
      </w:r>
    </w:p>
    <w:p w:rsidR="00F25CF8" w:rsidRPr="00F25CF8" w:rsidRDefault="00F25CF8" w:rsidP="00F25CF8">
      <w:pPr>
        <w:ind w:left="426"/>
        <w:jc w:val="both"/>
        <w:rPr>
          <w:rFonts w:ascii="Arial" w:hAnsi="Arial" w:cs="Arial"/>
          <w:b/>
          <w:sz w:val="24"/>
          <w:szCs w:val="24"/>
        </w:rPr>
      </w:pPr>
      <w:r w:rsidRPr="00F25CF8">
        <w:rPr>
          <w:rFonts w:ascii="Arial" w:hAnsi="Arial" w:cs="Arial"/>
          <w:b/>
          <w:sz w:val="24"/>
          <w:szCs w:val="24"/>
        </w:rPr>
        <w:t>- 16 01 03,</w:t>
      </w:r>
    </w:p>
    <w:p w:rsidR="00F25CF8" w:rsidRPr="00F25CF8" w:rsidRDefault="00F25CF8" w:rsidP="00F25CF8">
      <w:pPr>
        <w:ind w:left="426"/>
        <w:jc w:val="both"/>
        <w:rPr>
          <w:rFonts w:ascii="Arial" w:hAnsi="Arial" w:cs="Arial"/>
          <w:b/>
          <w:color w:val="000000"/>
          <w:sz w:val="24"/>
          <w:szCs w:val="24"/>
        </w:rPr>
      </w:pPr>
      <w:r w:rsidRPr="00F25CF8">
        <w:rPr>
          <w:rFonts w:ascii="Arial" w:hAnsi="Arial" w:cs="Arial"/>
          <w:b/>
          <w:sz w:val="24"/>
          <w:szCs w:val="24"/>
        </w:rPr>
        <w:t xml:space="preserve">- </w:t>
      </w:r>
      <w:r w:rsidRPr="00F25CF8">
        <w:rPr>
          <w:rFonts w:ascii="Arial" w:hAnsi="Arial" w:cs="Arial"/>
          <w:b/>
          <w:color w:val="000000"/>
          <w:sz w:val="24"/>
          <w:szCs w:val="24"/>
        </w:rPr>
        <w:t xml:space="preserve">16 02 13, </w:t>
      </w:r>
    </w:p>
    <w:p w:rsidR="00F25CF8" w:rsidRPr="00F25CF8" w:rsidRDefault="00F25CF8" w:rsidP="00F25CF8">
      <w:pPr>
        <w:ind w:left="426"/>
        <w:jc w:val="both"/>
        <w:rPr>
          <w:rFonts w:ascii="Arial" w:hAnsi="Arial" w:cs="Arial"/>
          <w:b/>
          <w:sz w:val="24"/>
          <w:szCs w:val="24"/>
        </w:rPr>
      </w:pPr>
      <w:r w:rsidRPr="00F25CF8">
        <w:rPr>
          <w:rFonts w:ascii="Arial" w:hAnsi="Arial" w:cs="Arial"/>
          <w:b/>
          <w:color w:val="000000"/>
          <w:sz w:val="24"/>
          <w:szCs w:val="24"/>
        </w:rPr>
        <w:t>- 16 02 14,</w:t>
      </w:r>
    </w:p>
    <w:p w:rsidR="00F25CF8" w:rsidRPr="00F25CF8" w:rsidRDefault="00F25CF8" w:rsidP="00F25CF8">
      <w:pPr>
        <w:ind w:left="426"/>
        <w:jc w:val="both"/>
        <w:rPr>
          <w:rFonts w:ascii="Arial" w:hAnsi="Arial" w:cs="Arial"/>
          <w:b/>
          <w:color w:val="000000"/>
          <w:sz w:val="24"/>
          <w:szCs w:val="24"/>
        </w:rPr>
      </w:pPr>
      <w:r w:rsidRPr="00F25CF8">
        <w:rPr>
          <w:rFonts w:ascii="Arial" w:hAnsi="Arial" w:cs="Arial"/>
          <w:b/>
          <w:sz w:val="24"/>
          <w:szCs w:val="24"/>
        </w:rPr>
        <w:t xml:space="preserve">- </w:t>
      </w:r>
      <w:r w:rsidRPr="00F25CF8">
        <w:rPr>
          <w:rFonts w:ascii="Arial" w:hAnsi="Arial" w:cs="Arial"/>
          <w:b/>
          <w:color w:val="000000"/>
          <w:sz w:val="24"/>
          <w:szCs w:val="24"/>
        </w:rPr>
        <w:t>20 03 07,</w:t>
      </w:r>
    </w:p>
    <w:p w:rsidR="00F25CF8" w:rsidRPr="00F25CF8" w:rsidRDefault="00F25CF8" w:rsidP="00F25CF8">
      <w:pPr>
        <w:ind w:left="426"/>
        <w:jc w:val="both"/>
        <w:rPr>
          <w:rFonts w:ascii="Arial" w:hAnsi="Arial" w:cs="Arial"/>
          <w:b/>
          <w:sz w:val="24"/>
          <w:szCs w:val="24"/>
        </w:rPr>
      </w:pPr>
      <w:r w:rsidRPr="00F25CF8">
        <w:rPr>
          <w:rFonts w:ascii="Arial" w:hAnsi="Arial" w:cs="Arial"/>
          <w:b/>
          <w:color w:val="000000"/>
          <w:sz w:val="24"/>
          <w:szCs w:val="24"/>
        </w:rPr>
        <w:t>- 20 03 99.</w:t>
      </w:r>
    </w:p>
    <w:p w:rsidR="00F50D70" w:rsidRPr="00F25CF8" w:rsidRDefault="00F25CF8" w:rsidP="00F25CF8">
      <w:pPr>
        <w:pStyle w:val="Standard"/>
        <w:spacing w:line="276" w:lineRule="auto"/>
        <w:rPr>
          <w:rFonts w:ascii="Arial" w:hAnsi="Arial" w:cs="Arial"/>
          <w:b/>
        </w:rPr>
      </w:pPr>
      <w:r w:rsidRPr="00F25CF8">
        <w:rPr>
          <w:rFonts w:ascii="Arial" w:hAnsi="Arial" w:cs="Arial"/>
          <w:b/>
          <w:color w:val="000000"/>
        </w:rPr>
        <w:t xml:space="preserve">z </w:t>
      </w:r>
      <w:r w:rsidRPr="00F25CF8">
        <w:rPr>
          <w:rFonts w:ascii="Arial" w:hAnsi="Arial" w:cs="Arial"/>
          <w:b/>
        </w:rPr>
        <w:t>obiektów</w:t>
      </w:r>
      <w:r w:rsidRPr="00F25CF8">
        <w:rPr>
          <w:rFonts w:ascii="Arial" w:hAnsi="Arial" w:cs="Arial"/>
          <w:b/>
          <w:i/>
        </w:rPr>
        <w:t xml:space="preserve"> Wodociągów Białostockich Sp. z o.o. </w:t>
      </w:r>
      <w:r w:rsidR="00F50D70" w:rsidRPr="00F25CF8">
        <w:rPr>
          <w:rFonts w:ascii="Arial" w:hAnsi="Arial" w:cs="Arial"/>
          <w:b/>
        </w:rPr>
        <w:t xml:space="preserve"> </w:t>
      </w:r>
    </w:p>
    <w:p w:rsidR="00F50D70" w:rsidRPr="00F25CF8" w:rsidRDefault="00F50D70" w:rsidP="00F25CF8">
      <w:pPr>
        <w:spacing w:line="276" w:lineRule="auto"/>
        <w:jc w:val="both"/>
        <w:rPr>
          <w:rFonts w:ascii="Arial" w:hAnsi="Arial" w:cs="Arial"/>
          <w:kern w:val="3"/>
          <w:sz w:val="24"/>
          <w:szCs w:val="24"/>
          <w:lang w:eastAsia="zh-CN"/>
        </w:rPr>
      </w:pPr>
    </w:p>
    <w:p w:rsidR="00F50D70" w:rsidRPr="00F25CF8" w:rsidRDefault="00F50D70" w:rsidP="00F25CF8">
      <w:pPr>
        <w:pStyle w:val="Tekstpodstawowy"/>
        <w:spacing w:line="276" w:lineRule="auto"/>
        <w:rPr>
          <w:rFonts w:ascii="Arial" w:hAnsi="Arial" w:cs="Arial"/>
          <w:b/>
          <w:iCs/>
          <w:szCs w:val="24"/>
        </w:rPr>
      </w:pPr>
      <w:r w:rsidRPr="00F25CF8">
        <w:rPr>
          <w:rFonts w:ascii="Arial" w:hAnsi="Arial" w:cs="Arial"/>
          <w:b/>
          <w:iCs/>
          <w:szCs w:val="24"/>
        </w:rPr>
        <w:t>ZAMAWIAJĄCY:</w:t>
      </w:r>
    </w:p>
    <w:p w:rsidR="00F50D70" w:rsidRPr="00F25CF8" w:rsidRDefault="00F50D70" w:rsidP="00F25CF8">
      <w:pPr>
        <w:pStyle w:val="Tekstpodstawowy"/>
        <w:spacing w:line="276" w:lineRule="auto"/>
        <w:rPr>
          <w:rFonts w:ascii="Arial" w:hAnsi="Arial" w:cs="Arial"/>
          <w:b/>
          <w:iCs/>
          <w:szCs w:val="24"/>
        </w:rPr>
      </w:pPr>
      <w:r w:rsidRPr="00F25CF8">
        <w:rPr>
          <w:rFonts w:ascii="Arial" w:hAnsi="Arial" w:cs="Arial"/>
          <w:b/>
          <w:iCs/>
          <w:szCs w:val="24"/>
        </w:rPr>
        <w:t>Wodociągi Białostockie Sp. z o. o.</w:t>
      </w:r>
    </w:p>
    <w:p w:rsidR="00F50D70" w:rsidRPr="00F25CF8" w:rsidRDefault="00F50D70" w:rsidP="00F25CF8">
      <w:pPr>
        <w:pStyle w:val="Tekstpodstawowy"/>
        <w:spacing w:line="276" w:lineRule="auto"/>
        <w:rPr>
          <w:rFonts w:ascii="Arial" w:hAnsi="Arial" w:cs="Arial"/>
          <w:b/>
          <w:i/>
          <w:szCs w:val="24"/>
        </w:rPr>
      </w:pPr>
      <w:r w:rsidRPr="00F25CF8">
        <w:rPr>
          <w:rFonts w:ascii="Arial" w:hAnsi="Arial" w:cs="Arial"/>
          <w:b/>
          <w:iCs/>
          <w:szCs w:val="24"/>
        </w:rPr>
        <w:t>ul. Młynowa 52/1, 15-404 Białystok</w:t>
      </w:r>
      <w:r w:rsidRPr="00F25CF8">
        <w:rPr>
          <w:rFonts w:ascii="Arial" w:hAnsi="Arial" w:cs="Arial"/>
          <w:b/>
          <w:i/>
          <w:szCs w:val="24"/>
        </w:rPr>
        <w:tab/>
        <w:t xml:space="preserve">   </w:t>
      </w:r>
    </w:p>
    <w:p w:rsidR="00F50D70" w:rsidRPr="00F25CF8" w:rsidRDefault="00F50D70" w:rsidP="00F25CF8">
      <w:pPr>
        <w:pStyle w:val="Tekstpodstawowy"/>
        <w:spacing w:line="276" w:lineRule="auto"/>
        <w:rPr>
          <w:rFonts w:ascii="Arial" w:hAnsi="Arial" w:cs="Arial"/>
          <w:i/>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5"/>
        <w:gridCol w:w="4535"/>
      </w:tblGrid>
      <w:tr w:rsidR="00F50D70" w:rsidRPr="00F25CF8" w:rsidTr="00C94FC0">
        <w:trPr>
          <w:cantSplit/>
          <w:trHeight w:val="470"/>
        </w:trPr>
        <w:tc>
          <w:tcPr>
            <w:tcW w:w="4535" w:type="dxa"/>
            <w:tcBorders>
              <w:top w:val="single" w:sz="4" w:space="0" w:color="auto"/>
              <w:left w:val="single" w:sz="4" w:space="0" w:color="auto"/>
              <w:bottom w:val="single" w:sz="4" w:space="0" w:color="auto"/>
              <w:right w:val="single" w:sz="4" w:space="0" w:color="auto"/>
            </w:tcBorders>
            <w:vAlign w:val="center"/>
          </w:tcPr>
          <w:p w:rsidR="00F50D70" w:rsidRPr="00F25CF8" w:rsidRDefault="00F50D70" w:rsidP="00F25CF8">
            <w:pPr>
              <w:keepNext/>
              <w:spacing w:line="276" w:lineRule="auto"/>
              <w:jc w:val="center"/>
              <w:rPr>
                <w:rFonts w:ascii="Arial" w:hAnsi="Arial" w:cs="Arial"/>
                <w:b/>
                <w:sz w:val="24"/>
                <w:szCs w:val="24"/>
              </w:rPr>
            </w:pPr>
            <w:r w:rsidRPr="00F25CF8">
              <w:rPr>
                <w:rFonts w:ascii="Arial" w:hAnsi="Arial" w:cs="Arial"/>
                <w:b/>
                <w:sz w:val="24"/>
                <w:szCs w:val="24"/>
              </w:rPr>
              <w:t>Pełna nazwa  Wykonawcy</w:t>
            </w:r>
          </w:p>
        </w:tc>
        <w:tc>
          <w:tcPr>
            <w:tcW w:w="4535" w:type="dxa"/>
            <w:tcBorders>
              <w:top w:val="single" w:sz="4" w:space="0" w:color="auto"/>
              <w:left w:val="single" w:sz="4" w:space="0" w:color="auto"/>
              <w:bottom w:val="single" w:sz="4" w:space="0" w:color="auto"/>
              <w:right w:val="single" w:sz="4" w:space="0" w:color="auto"/>
            </w:tcBorders>
            <w:vAlign w:val="center"/>
          </w:tcPr>
          <w:p w:rsidR="00F50D70" w:rsidRPr="00F25CF8" w:rsidRDefault="00F50D70" w:rsidP="00F25CF8">
            <w:pPr>
              <w:keepNext/>
              <w:spacing w:line="276" w:lineRule="auto"/>
              <w:jc w:val="center"/>
              <w:rPr>
                <w:rFonts w:ascii="Arial" w:hAnsi="Arial" w:cs="Arial"/>
                <w:b/>
                <w:sz w:val="24"/>
                <w:szCs w:val="24"/>
              </w:rPr>
            </w:pPr>
            <w:r w:rsidRPr="00F25CF8">
              <w:rPr>
                <w:rFonts w:ascii="Arial" w:hAnsi="Arial" w:cs="Arial"/>
                <w:b/>
                <w:sz w:val="24"/>
                <w:szCs w:val="24"/>
              </w:rPr>
              <w:t>Adres Wykonawcy</w:t>
            </w:r>
          </w:p>
        </w:tc>
      </w:tr>
      <w:tr w:rsidR="00F50D70" w:rsidRPr="00F25CF8" w:rsidTr="00C94FC0">
        <w:trPr>
          <w:cantSplit/>
          <w:trHeight w:val="850"/>
        </w:trPr>
        <w:tc>
          <w:tcPr>
            <w:tcW w:w="4535" w:type="dxa"/>
            <w:tcBorders>
              <w:top w:val="single" w:sz="4" w:space="0" w:color="auto"/>
              <w:left w:val="single" w:sz="4" w:space="0" w:color="auto"/>
              <w:bottom w:val="single" w:sz="4" w:space="0" w:color="auto"/>
              <w:right w:val="single" w:sz="4" w:space="0" w:color="auto"/>
            </w:tcBorders>
            <w:vAlign w:val="center"/>
          </w:tcPr>
          <w:p w:rsidR="00F50D70" w:rsidRPr="00F25CF8" w:rsidRDefault="00F50D70" w:rsidP="00F25CF8">
            <w:pPr>
              <w:keepNext/>
              <w:spacing w:line="276" w:lineRule="auto"/>
              <w:jc w:val="both"/>
              <w:rPr>
                <w:rFonts w:ascii="Arial" w:hAnsi="Arial" w:cs="Arial"/>
                <w:sz w:val="24"/>
                <w:szCs w:val="24"/>
              </w:rPr>
            </w:pPr>
          </w:p>
          <w:p w:rsidR="00F50D70" w:rsidRPr="00F25CF8" w:rsidRDefault="00F50D70" w:rsidP="00F25CF8">
            <w:pPr>
              <w:keepNext/>
              <w:spacing w:line="276" w:lineRule="auto"/>
              <w:jc w:val="both"/>
              <w:rPr>
                <w:rFonts w:ascii="Arial" w:hAnsi="Arial" w:cs="Arial"/>
                <w:sz w:val="24"/>
                <w:szCs w:val="24"/>
              </w:rPr>
            </w:pPr>
          </w:p>
          <w:p w:rsidR="00F50D70" w:rsidRPr="00F25CF8" w:rsidRDefault="00F50D70" w:rsidP="00F25CF8">
            <w:pPr>
              <w:keepNext/>
              <w:spacing w:line="276" w:lineRule="auto"/>
              <w:jc w:val="both"/>
              <w:rPr>
                <w:rFonts w:ascii="Arial" w:hAnsi="Arial" w:cs="Arial"/>
                <w:sz w:val="24"/>
                <w:szCs w:val="24"/>
              </w:rPr>
            </w:pPr>
          </w:p>
          <w:p w:rsidR="00F50D70" w:rsidRPr="00F25CF8" w:rsidRDefault="00F50D70" w:rsidP="00F25CF8">
            <w:pPr>
              <w:keepNext/>
              <w:spacing w:line="276" w:lineRule="auto"/>
              <w:jc w:val="both"/>
              <w:rPr>
                <w:rFonts w:ascii="Arial" w:hAnsi="Arial" w:cs="Arial"/>
                <w:sz w:val="24"/>
                <w:szCs w:val="24"/>
              </w:rPr>
            </w:pPr>
          </w:p>
          <w:p w:rsidR="00F50D70" w:rsidRPr="00F25CF8" w:rsidRDefault="00F50D70" w:rsidP="00F25CF8">
            <w:pPr>
              <w:keepNext/>
              <w:spacing w:line="276" w:lineRule="auto"/>
              <w:jc w:val="both"/>
              <w:rPr>
                <w:rFonts w:ascii="Arial" w:hAnsi="Arial" w:cs="Arial"/>
                <w:sz w:val="24"/>
                <w:szCs w:val="24"/>
              </w:rPr>
            </w:pPr>
          </w:p>
        </w:tc>
        <w:tc>
          <w:tcPr>
            <w:tcW w:w="4535" w:type="dxa"/>
            <w:tcBorders>
              <w:top w:val="single" w:sz="4" w:space="0" w:color="auto"/>
              <w:left w:val="single" w:sz="4" w:space="0" w:color="auto"/>
              <w:bottom w:val="single" w:sz="4" w:space="0" w:color="auto"/>
              <w:right w:val="single" w:sz="4" w:space="0" w:color="auto"/>
            </w:tcBorders>
          </w:tcPr>
          <w:p w:rsidR="00F50D70" w:rsidRPr="00F25CF8" w:rsidRDefault="00F50D70" w:rsidP="00F25CF8">
            <w:pPr>
              <w:keepNext/>
              <w:spacing w:line="276" w:lineRule="auto"/>
              <w:jc w:val="both"/>
              <w:rPr>
                <w:rFonts w:ascii="Arial" w:hAnsi="Arial" w:cs="Arial"/>
                <w:b/>
                <w:sz w:val="24"/>
                <w:szCs w:val="24"/>
              </w:rPr>
            </w:pPr>
          </w:p>
        </w:tc>
      </w:tr>
    </w:tbl>
    <w:p w:rsidR="00F50D70" w:rsidRPr="00F25CF8" w:rsidRDefault="00F50D70" w:rsidP="00F25CF8">
      <w:pPr>
        <w:pStyle w:val="Tekstpodstawowy"/>
        <w:spacing w:line="276" w:lineRule="auto"/>
        <w:rPr>
          <w:rFonts w:ascii="Arial" w:hAnsi="Arial" w:cs="Arial"/>
          <w:szCs w:val="24"/>
        </w:rPr>
      </w:pPr>
    </w:p>
    <w:p w:rsidR="00F50D70" w:rsidRPr="00F25CF8" w:rsidRDefault="00F50D70" w:rsidP="00F25CF8">
      <w:pPr>
        <w:spacing w:line="276" w:lineRule="auto"/>
        <w:rPr>
          <w:rFonts w:ascii="Arial" w:hAnsi="Arial" w:cs="Arial"/>
          <w:sz w:val="24"/>
          <w:szCs w:val="24"/>
        </w:rPr>
      </w:pPr>
    </w:p>
    <w:p w:rsidR="00F50D70" w:rsidRPr="00F25CF8" w:rsidRDefault="00F50D70" w:rsidP="00F25CF8">
      <w:pPr>
        <w:pStyle w:val="Nagwek1"/>
        <w:tabs>
          <w:tab w:val="left" w:pos="0"/>
        </w:tabs>
        <w:spacing w:line="276" w:lineRule="auto"/>
        <w:jc w:val="center"/>
        <w:rPr>
          <w:rFonts w:ascii="Arial" w:hAnsi="Arial" w:cs="Arial"/>
          <w:color w:val="000000"/>
          <w:szCs w:val="24"/>
        </w:rPr>
      </w:pPr>
      <w:r w:rsidRPr="00F25CF8">
        <w:rPr>
          <w:rFonts w:ascii="Arial" w:hAnsi="Arial" w:cs="Arial"/>
          <w:color w:val="000000"/>
          <w:szCs w:val="24"/>
        </w:rPr>
        <w:t>OŚWIADCZENIE</w:t>
      </w:r>
    </w:p>
    <w:p w:rsidR="00F50D70" w:rsidRPr="00F25CF8" w:rsidRDefault="00F50D70" w:rsidP="00F25CF8">
      <w:pPr>
        <w:pStyle w:val="Nagwek1"/>
        <w:tabs>
          <w:tab w:val="left" w:pos="0"/>
        </w:tabs>
        <w:spacing w:line="276" w:lineRule="auto"/>
        <w:jc w:val="center"/>
        <w:rPr>
          <w:rFonts w:ascii="Arial" w:hAnsi="Arial" w:cs="Arial"/>
          <w:szCs w:val="24"/>
        </w:rPr>
      </w:pPr>
      <w:r w:rsidRPr="00F25CF8">
        <w:rPr>
          <w:rFonts w:ascii="Arial" w:hAnsi="Arial" w:cs="Arial"/>
          <w:szCs w:val="24"/>
        </w:rPr>
        <w:t xml:space="preserve"> </w:t>
      </w:r>
      <w:bookmarkStart w:id="1" w:name="_Hlk507149097"/>
      <w:r w:rsidRPr="00F25CF8">
        <w:rPr>
          <w:rFonts w:ascii="Arial" w:hAnsi="Arial" w:cs="Arial"/>
          <w:szCs w:val="24"/>
        </w:rPr>
        <w:t xml:space="preserve">o spełnianiu warunków udziału w postępowaniu </w:t>
      </w:r>
      <w:bookmarkEnd w:id="1"/>
    </w:p>
    <w:p w:rsidR="00F50D70" w:rsidRPr="00F25CF8" w:rsidRDefault="00F50D70" w:rsidP="00F25CF8">
      <w:pPr>
        <w:pStyle w:val="Bezodstpw"/>
        <w:spacing w:line="276" w:lineRule="auto"/>
        <w:jc w:val="both"/>
        <w:rPr>
          <w:rFonts w:ascii="Arial" w:hAnsi="Arial" w:cs="Arial"/>
          <w:bCs/>
          <w:sz w:val="24"/>
          <w:szCs w:val="24"/>
        </w:rPr>
      </w:pPr>
      <w:r w:rsidRPr="00F25CF8">
        <w:rPr>
          <w:rFonts w:ascii="Arial" w:hAnsi="Arial" w:cs="Arial"/>
          <w:bCs/>
          <w:sz w:val="24"/>
          <w:szCs w:val="24"/>
        </w:rPr>
        <w:t>Działając w imieniu i na rzecz w/w Wykonawcy Ja (my) niżej podpisany(i) oświadczam(y), że w/w Wykonawca:</w:t>
      </w:r>
    </w:p>
    <w:p w:rsidR="00F50D70" w:rsidRPr="00F25CF8" w:rsidRDefault="00F50D70" w:rsidP="00F25CF8">
      <w:pPr>
        <w:pStyle w:val="Bezodstpw"/>
        <w:spacing w:line="276" w:lineRule="auto"/>
        <w:jc w:val="both"/>
        <w:rPr>
          <w:rFonts w:ascii="Arial" w:hAnsi="Arial" w:cs="Arial"/>
          <w:bCs/>
          <w:color w:val="FF0000"/>
          <w:sz w:val="24"/>
          <w:szCs w:val="24"/>
        </w:rPr>
      </w:pPr>
    </w:p>
    <w:p w:rsidR="00F50D70" w:rsidRPr="00F25CF8" w:rsidRDefault="00F50D70" w:rsidP="00F25CF8">
      <w:pPr>
        <w:numPr>
          <w:ilvl w:val="1"/>
          <w:numId w:val="2"/>
        </w:numPr>
        <w:suppressAutoHyphens w:val="0"/>
        <w:spacing w:line="276" w:lineRule="auto"/>
        <w:jc w:val="both"/>
        <w:rPr>
          <w:rFonts w:ascii="Arial" w:hAnsi="Arial" w:cs="Arial"/>
          <w:bCs/>
          <w:sz w:val="24"/>
          <w:szCs w:val="24"/>
        </w:rPr>
      </w:pPr>
      <w:r w:rsidRPr="00F25CF8">
        <w:rPr>
          <w:rFonts w:ascii="Arial" w:hAnsi="Arial" w:cs="Arial"/>
          <w:bCs/>
          <w:sz w:val="24"/>
          <w:szCs w:val="24"/>
        </w:rPr>
        <w:t>posiada</w:t>
      </w:r>
      <w:r w:rsidRPr="00F25CF8">
        <w:rPr>
          <w:rFonts w:ascii="Arial" w:hAnsi="Arial" w:cs="Arial"/>
          <w:sz w:val="24"/>
          <w:szCs w:val="24"/>
        </w:rPr>
        <w:t xml:space="preserve"> odpowiednie kompetencje lub uprawnienia do prowadzenia określonej działalności zawodowej związanej z wykonaniem przedmiotowego zamówienia, </w:t>
      </w:r>
      <w:r w:rsidR="00F25CF8">
        <w:rPr>
          <w:rFonts w:ascii="Arial" w:hAnsi="Arial" w:cs="Arial"/>
          <w:sz w:val="24"/>
          <w:szCs w:val="24"/>
        </w:rPr>
        <w:br/>
      </w:r>
      <w:r w:rsidRPr="00F25CF8">
        <w:rPr>
          <w:rFonts w:ascii="Arial" w:hAnsi="Arial" w:cs="Arial"/>
          <w:sz w:val="24"/>
          <w:szCs w:val="24"/>
        </w:rPr>
        <w:t>o ile konieczność ich posiadania wynika z odrębnych przepisów;</w:t>
      </w:r>
    </w:p>
    <w:p w:rsidR="00F25CF8" w:rsidRPr="00F25CF8" w:rsidRDefault="00F25CF8" w:rsidP="00F25CF8">
      <w:pPr>
        <w:pStyle w:val="Akapitzlist"/>
        <w:numPr>
          <w:ilvl w:val="1"/>
          <w:numId w:val="4"/>
        </w:numPr>
        <w:tabs>
          <w:tab w:val="left" w:pos="851"/>
        </w:tabs>
        <w:suppressAutoHyphens w:val="0"/>
        <w:spacing w:line="276" w:lineRule="auto"/>
        <w:ind w:left="426" w:firstLine="0"/>
        <w:jc w:val="both"/>
        <w:rPr>
          <w:rFonts w:ascii="Arial" w:hAnsi="Arial" w:cs="Arial"/>
          <w:bCs/>
          <w:sz w:val="24"/>
          <w:szCs w:val="24"/>
        </w:rPr>
      </w:pPr>
      <w:r w:rsidRPr="00F25CF8">
        <w:rPr>
          <w:rFonts w:ascii="Arial" w:hAnsi="Arial" w:cs="Arial"/>
          <w:bCs/>
          <w:sz w:val="24"/>
          <w:szCs w:val="24"/>
        </w:rPr>
        <w:t xml:space="preserve">Posiadam/y obowiązujące prawomocne decyzje administracyjne z klauzulą ostateczności na prowadzenie działalności w zakresie przetwarzania odpadów </w:t>
      </w:r>
      <w:r>
        <w:rPr>
          <w:rFonts w:ascii="Arial" w:hAnsi="Arial" w:cs="Arial"/>
          <w:bCs/>
          <w:sz w:val="24"/>
          <w:szCs w:val="24"/>
        </w:rPr>
        <w:br/>
      </w:r>
      <w:r w:rsidRPr="00F25CF8">
        <w:rPr>
          <w:rFonts w:ascii="Arial" w:hAnsi="Arial" w:cs="Arial"/>
          <w:bCs/>
          <w:sz w:val="24"/>
          <w:szCs w:val="24"/>
        </w:rPr>
        <w:t xml:space="preserve">(z wyszczególnieniem odpadów o kodzie 15 01 01, 15 01 02, 15 01 03, 16 01 03, 16 01 19 lub 17 02 03, 16 02 13, 16 02 14, 20 03 07, 20 03 99), zgodnie </w:t>
      </w:r>
      <w:r>
        <w:rPr>
          <w:rFonts w:ascii="Arial" w:hAnsi="Arial" w:cs="Arial"/>
          <w:bCs/>
          <w:sz w:val="24"/>
          <w:szCs w:val="24"/>
        </w:rPr>
        <w:br/>
      </w:r>
      <w:r w:rsidRPr="00F25CF8">
        <w:rPr>
          <w:rFonts w:ascii="Arial" w:hAnsi="Arial" w:cs="Arial"/>
          <w:bCs/>
          <w:sz w:val="24"/>
          <w:szCs w:val="24"/>
        </w:rPr>
        <w:t>z deklarowaną/</w:t>
      </w:r>
      <w:proofErr w:type="spellStart"/>
      <w:r w:rsidRPr="00F25CF8">
        <w:rPr>
          <w:rFonts w:ascii="Arial" w:hAnsi="Arial" w:cs="Arial"/>
          <w:bCs/>
          <w:sz w:val="24"/>
          <w:szCs w:val="24"/>
        </w:rPr>
        <w:t>ymi</w:t>
      </w:r>
      <w:proofErr w:type="spellEnd"/>
      <w:r w:rsidRPr="00F25CF8">
        <w:rPr>
          <w:rFonts w:ascii="Arial" w:hAnsi="Arial" w:cs="Arial"/>
          <w:bCs/>
          <w:sz w:val="24"/>
          <w:szCs w:val="24"/>
        </w:rPr>
        <w:t xml:space="preserve"> metodą/</w:t>
      </w:r>
      <w:proofErr w:type="spellStart"/>
      <w:r w:rsidRPr="00F25CF8">
        <w:rPr>
          <w:rFonts w:ascii="Arial" w:hAnsi="Arial" w:cs="Arial"/>
          <w:bCs/>
          <w:sz w:val="24"/>
          <w:szCs w:val="24"/>
        </w:rPr>
        <w:t>ami</w:t>
      </w:r>
      <w:proofErr w:type="spellEnd"/>
      <w:r w:rsidRPr="00F25CF8">
        <w:rPr>
          <w:rFonts w:ascii="Arial" w:hAnsi="Arial" w:cs="Arial"/>
          <w:bCs/>
          <w:sz w:val="24"/>
          <w:szCs w:val="24"/>
        </w:rPr>
        <w:t xml:space="preserve"> odzysku lub unieszkodliwiania, wydaną przez właściwy organ ustalony wg miejsca prowadzenia działalności w zakresie wykorzystania odpadów z klauzulą ostateczności,</w:t>
      </w:r>
    </w:p>
    <w:p w:rsidR="00F25CF8" w:rsidRPr="00F25CF8" w:rsidRDefault="00F25CF8" w:rsidP="00F25CF8">
      <w:pPr>
        <w:pStyle w:val="Akapitzlist"/>
        <w:numPr>
          <w:ilvl w:val="1"/>
          <w:numId w:val="4"/>
        </w:numPr>
        <w:tabs>
          <w:tab w:val="left" w:pos="993"/>
        </w:tabs>
        <w:suppressAutoHyphens w:val="0"/>
        <w:spacing w:line="276" w:lineRule="auto"/>
        <w:ind w:left="426" w:firstLine="0"/>
        <w:jc w:val="both"/>
        <w:rPr>
          <w:rFonts w:ascii="Arial" w:hAnsi="Arial" w:cs="Arial"/>
          <w:bCs/>
          <w:sz w:val="24"/>
          <w:szCs w:val="24"/>
        </w:rPr>
      </w:pPr>
      <w:r w:rsidRPr="00F25CF8">
        <w:rPr>
          <w:rFonts w:ascii="Arial" w:hAnsi="Arial" w:cs="Arial"/>
          <w:bCs/>
          <w:sz w:val="24"/>
          <w:szCs w:val="24"/>
        </w:rPr>
        <w:t xml:space="preserve">Posiadam/y wpis do </w:t>
      </w:r>
      <w:r w:rsidRPr="00F25CF8">
        <w:rPr>
          <w:rFonts w:ascii="Arial" w:hAnsi="Arial" w:cs="Arial"/>
          <w:bCs/>
          <w:color w:val="000000"/>
          <w:sz w:val="24"/>
          <w:szCs w:val="24"/>
        </w:rPr>
        <w:t xml:space="preserve">Rejestru zgodnie z art. 50 ust. 1 pkt 5 lit. b Ustawy z dnia 14.12.2012 r. o odpadach (t. j. Dz. U.2020 poz. 797 ze zm.) (w przypadku </w:t>
      </w:r>
      <w:r w:rsidRPr="00F25CF8">
        <w:rPr>
          <w:rFonts w:ascii="Arial" w:hAnsi="Arial" w:cs="Arial"/>
          <w:bCs/>
          <w:color w:val="000000"/>
          <w:sz w:val="24"/>
          <w:szCs w:val="24"/>
        </w:rPr>
        <w:lastRenderedPageBreak/>
        <w:t xml:space="preserve">wspólnego ubiegania się o udzielenie niniejszego zamówienia dwóch lub więcej Wykonawców, dokument ma obowiązek złożyć ten lub ci z Wykonawców, którzy w imieniu wszystkich wykazywać będą spełnianie tego warunku) – wpis w BDO </w:t>
      </w:r>
      <w:r>
        <w:rPr>
          <w:rFonts w:ascii="Arial" w:hAnsi="Arial" w:cs="Arial"/>
          <w:bCs/>
          <w:color w:val="000000"/>
          <w:sz w:val="24"/>
          <w:szCs w:val="24"/>
        </w:rPr>
        <w:br/>
      </w:r>
      <w:r w:rsidRPr="00F25CF8">
        <w:rPr>
          <w:rFonts w:ascii="Arial" w:hAnsi="Arial" w:cs="Arial"/>
          <w:bCs/>
          <w:color w:val="000000"/>
          <w:sz w:val="24"/>
          <w:szCs w:val="24"/>
        </w:rPr>
        <w:t xml:space="preserve">(z wyszczególnieniem odpadów o  kodzie </w:t>
      </w:r>
      <w:r w:rsidRPr="00F25CF8">
        <w:rPr>
          <w:rFonts w:ascii="Arial" w:hAnsi="Arial" w:cs="Arial"/>
          <w:bCs/>
          <w:sz w:val="24"/>
          <w:szCs w:val="24"/>
        </w:rPr>
        <w:t>15 01 01, 15 01 02, 15 01 03, 16 01 03, 16 01 19 lub 17 02 03, 16 02 13, 16 02 14, 20 03 07, 20 03 99</w:t>
      </w:r>
      <w:r w:rsidRPr="00F25CF8">
        <w:rPr>
          <w:rFonts w:ascii="Arial" w:hAnsi="Arial" w:cs="Arial"/>
          <w:bCs/>
          <w:color w:val="000000"/>
          <w:sz w:val="24"/>
          <w:szCs w:val="24"/>
        </w:rPr>
        <w:t>),</w:t>
      </w:r>
    </w:p>
    <w:p w:rsidR="00F50D70" w:rsidRPr="00F25CF8" w:rsidRDefault="00F50D70" w:rsidP="00F25CF8">
      <w:pPr>
        <w:pStyle w:val="Akapitzlist"/>
        <w:numPr>
          <w:ilvl w:val="1"/>
          <w:numId w:val="2"/>
        </w:numPr>
        <w:suppressAutoHyphens w:val="0"/>
        <w:spacing w:line="276" w:lineRule="auto"/>
        <w:jc w:val="both"/>
        <w:rPr>
          <w:rFonts w:ascii="Arial" w:hAnsi="Arial" w:cs="Arial"/>
          <w:bCs/>
          <w:sz w:val="24"/>
          <w:szCs w:val="24"/>
        </w:rPr>
      </w:pPr>
      <w:r w:rsidRPr="00F25CF8">
        <w:rPr>
          <w:rFonts w:ascii="Arial" w:hAnsi="Arial" w:cs="Arial"/>
          <w:bCs/>
          <w:sz w:val="24"/>
          <w:szCs w:val="24"/>
        </w:rPr>
        <w:t xml:space="preserve">posiada stosowną </w:t>
      </w:r>
      <w:r w:rsidRPr="00F25CF8">
        <w:rPr>
          <w:rFonts w:ascii="Arial" w:hAnsi="Arial" w:cs="Arial"/>
          <w:sz w:val="24"/>
          <w:szCs w:val="24"/>
        </w:rPr>
        <w:t>zdolność techniczną lub zawodową</w:t>
      </w:r>
      <w:r w:rsidRPr="00F25CF8">
        <w:rPr>
          <w:rFonts w:ascii="Arial" w:hAnsi="Arial" w:cs="Arial"/>
          <w:bCs/>
          <w:sz w:val="24"/>
          <w:szCs w:val="24"/>
        </w:rPr>
        <w:t xml:space="preserve"> niezbędną do należytego wykonania przedmiotowego zamówienia;</w:t>
      </w:r>
    </w:p>
    <w:p w:rsidR="00F50D70" w:rsidRPr="00F25CF8" w:rsidRDefault="00F50D70" w:rsidP="00F25CF8">
      <w:pPr>
        <w:numPr>
          <w:ilvl w:val="1"/>
          <w:numId w:val="2"/>
        </w:numPr>
        <w:suppressAutoHyphens w:val="0"/>
        <w:spacing w:line="276" w:lineRule="auto"/>
        <w:jc w:val="both"/>
        <w:rPr>
          <w:rFonts w:ascii="Arial" w:hAnsi="Arial" w:cs="Arial"/>
          <w:sz w:val="24"/>
          <w:szCs w:val="24"/>
        </w:rPr>
      </w:pPr>
      <w:r w:rsidRPr="00F25CF8">
        <w:rPr>
          <w:rFonts w:ascii="Arial" w:hAnsi="Arial" w:cs="Arial"/>
          <w:bCs/>
          <w:sz w:val="24"/>
          <w:szCs w:val="24"/>
        </w:rPr>
        <w:t xml:space="preserve">znajduje się w odpowiedniej, określonej sytuacji ekonomicznej lub finansowej pozwalającej na należyte wykonanie przedmiotowego zamówienia. </w:t>
      </w:r>
    </w:p>
    <w:p w:rsidR="00F50D70" w:rsidRPr="00F25CF8" w:rsidRDefault="00F50D70" w:rsidP="00F25CF8">
      <w:pPr>
        <w:spacing w:line="276" w:lineRule="auto"/>
        <w:ind w:left="340"/>
        <w:jc w:val="both"/>
        <w:rPr>
          <w:rFonts w:ascii="Arial" w:hAnsi="Arial" w:cs="Arial"/>
          <w:sz w:val="24"/>
          <w:szCs w:val="24"/>
        </w:rPr>
      </w:pPr>
    </w:p>
    <w:p w:rsidR="00F50D70" w:rsidRPr="00F25CF8" w:rsidRDefault="00F50D70" w:rsidP="00F25CF8">
      <w:pPr>
        <w:spacing w:line="276" w:lineRule="auto"/>
        <w:rPr>
          <w:rFonts w:ascii="Arial" w:hAnsi="Arial" w:cs="Arial"/>
          <w:sz w:val="24"/>
          <w:szCs w:val="24"/>
        </w:rPr>
      </w:pPr>
    </w:p>
    <w:p w:rsidR="00F50D70" w:rsidRPr="00F25CF8" w:rsidRDefault="00F50D70" w:rsidP="00F25CF8">
      <w:pPr>
        <w:spacing w:line="276" w:lineRule="auto"/>
        <w:rPr>
          <w:rFonts w:ascii="Arial" w:hAnsi="Arial" w:cs="Arial"/>
          <w:sz w:val="24"/>
          <w:szCs w:val="24"/>
        </w:rPr>
      </w:pPr>
    </w:p>
    <w:p w:rsidR="00F50D70" w:rsidRPr="00F25CF8" w:rsidRDefault="00F50D70" w:rsidP="00F25CF8">
      <w:pPr>
        <w:spacing w:line="276" w:lineRule="auto"/>
        <w:rPr>
          <w:rFonts w:ascii="Arial" w:hAnsi="Arial" w:cs="Arial"/>
          <w:sz w:val="24"/>
          <w:szCs w:val="24"/>
        </w:rPr>
      </w:pPr>
      <w:r w:rsidRPr="00F25CF8">
        <w:rPr>
          <w:rFonts w:ascii="Arial" w:hAnsi="Arial" w:cs="Arial"/>
          <w:sz w:val="24"/>
          <w:szCs w:val="24"/>
        </w:rPr>
        <w:t xml:space="preserve">................................ dn..........................2021 r.    </w:t>
      </w:r>
      <w:r w:rsidRPr="00F25CF8">
        <w:rPr>
          <w:rFonts w:ascii="Arial" w:hAnsi="Arial" w:cs="Arial"/>
          <w:sz w:val="24"/>
          <w:szCs w:val="24"/>
        </w:rPr>
        <w:tab/>
        <w:t xml:space="preserve">       </w:t>
      </w:r>
    </w:p>
    <w:p w:rsidR="00F50D70" w:rsidRPr="00991FA5" w:rsidRDefault="00F50D70" w:rsidP="00F50D70">
      <w:pPr>
        <w:rPr>
          <w:sz w:val="24"/>
          <w:szCs w:val="24"/>
        </w:rPr>
      </w:pPr>
    </w:p>
    <w:p w:rsidR="00F50D70" w:rsidRPr="00991FA5" w:rsidRDefault="00F50D70" w:rsidP="00F50D70">
      <w:pPr>
        <w:rPr>
          <w:sz w:val="24"/>
          <w:szCs w:val="24"/>
        </w:rPr>
      </w:pPr>
    </w:p>
    <w:p w:rsidR="00F50D70" w:rsidRPr="00991FA5" w:rsidRDefault="00F50D70" w:rsidP="00F50D70">
      <w:pPr>
        <w:rPr>
          <w:sz w:val="24"/>
          <w:szCs w:val="24"/>
        </w:rPr>
      </w:pPr>
    </w:p>
    <w:p w:rsidR="00F50D70" w:rsidRDefault="00F50D70" w:rsidP="00F50D70">
      <w:pPr>
        <w:rPr>
          <w:sz w:val="24"/>
          <w:szCs w:val="24"/>
        </w:rPr>
      </w:pPr>
    </w:p>
    <w:p w:rsidR="00F25CF8" w:rsidRPr="00991FA5" w:rsidRDefault="00F25CF8" w:rsidP="00F50D70">
      <w:pPr>
        <w:rPr>
          <w:sz w:val="24"/>
          <w:szCs w:val="24"/>
        </w:rPr>
      </w:pPr>
    </w:p>
    <w:p w:rsidR="00F50D70" w:rsidRPr="00991FA5" w:rsidRDefault="00F50D70" w:rsidP="00F50D70">
      <w:pPr>
        <w:ind w:left="2124" w:firstLine="708"/>
        <w:rPr>
          <w:sz w:val="24"/>
          <w:szCs w:val="24"/>
        </w:rPr>
      </w:pPr>
      <w:r>
        <w:rPr>
          <w:sz w:val="24"/>
          <w:szCs w:val="24"/>
        </w:rPr>
        <w:t xml:space="preserve">                                               </w:t>
      </w:r>
      <w:r w:rsidRPr="00991FA5">
        <w:rPr>
          <w:sz w:val="24"/>
          <w:szCs w:val="24"/>
        </w:rPr>
        <w:t>......................</w:t>
      </w:r>
      <w:r>
        <w:rPr>
          <w:sz w:val="24"/>
          <w:szCs w:val="24"/>
        </w:rPr>
        <w:t>.............................</w:t>
      </w:r>
    </w:p>
    <w:p w:rsidR="00F50D70" w:rsidRPr="00C90848" w:rsidRDefault="00F50D70" w:rsidP="00F50D70">
      <w:pPr>
        <w:jc w:val="center"/>
        <w:rPr>
          <w:i/>
        </w:rPr>
      </w:pPr>
      <w:r w:rsidRPr="00FA1077">
        <w:rPr>
          <w:i/>
        </w:rPr>
        <w:t xml:space="preserve">                                                            </w:t>
      </w:r>
      <w:r>
        <w:rPr>
          <w:i/>
        </w:rPr>
        <w:t xml:space="preserve">                                                  pieczęć i  podpis</w:t>
      </w:r>
    </w:p>
    <w:p w:rsidR="00F50D70" w:rsidRDefault="00F50D70" w:rsidP="00F50D70"/>
    <w:p w:rsidR="00F50D70" w:rsidRDefault="00F50D70" w:rsidP="00F50D70"/>
    <w:p w:rsidR="00F50D70" w:rsidRDefault="00F50D70" w:rsidP="00F50D70"/>
    <w:p w:rsidR="00F50D70" w:rsidRDefault="00F50D70" w:rsidP="00F50D70"/>
    <w:p w:rsidR="00F50D70" w:rsidRDefault="00F50D70"/>
    <w:sectPr w:rsidR="00F50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3C0CA3"/>
    <w:multiLevelType w:val="multilevel"/>
    <w:tmpl w:val="F6A014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4667379"/>
    <w:multiLevelType w:val="hybridMultilevel"/>
    <w:tmpl w:val="7854B3F8"/>
    <w:lvl w:ilvl="0" w:tplc="E7425570">
      <w:start w:val="1"/>
      <w:numFmt w:val="decimal"/>
      <w:lvlText w:val="%1."/>
      <w:lvlJc w:val="left"/>
      <w:pPr>
        <w:tabs>
          <w:tab w:val="num" w:pos="360"/>
        </w:tabs>
        <w:ind w:left="340" w:hanging="340"/>
      </w:pPr>
    </w:lvl>
    <w:lvl w:ilvl="1" w:tplc="517A4DA6">
      <w:start w:val="1"/>
      <w:numFmt w:val="decimal"/>
      <w:lvlText w:val="%2)"/>
      <w:lvlJc w:val="left"/>
      <w:pPr>
        <w:tabs>
          <w:tab w:val="num" w:pos="360"/>
        </w:tabs>
        <w:ind w:left="340" w:hanging="34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6E75AE7"/>
    <w:multiLevelType w:val="multilevel"/>
    <w:tmpl w:val="4AE498EE"/>
    <w:lvl w:ilvl="0">
      <w:start w:val="1"/>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70"/>
    <w:rsid w:val="00D0793A"/>
    <w:rsid w:val="00EC64CB"/>
    <w:rsid w:val="00F25CF8"/>
    <w:rsid w:val="00F50D70"/>
    <w:rsid w:val="00FE6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D70"/>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50D70"/>
    <w:pPr>
      <w:keepNext/>
      <w:numPr>
        <w:numId w:val="1"/>
      </w:numPr>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0D70"/>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semiHidden/>
    <w:rsid w:val="00F50D70"/>
    <w:pPr>
      <w:jc w:val="both"/>
    </w:pPr>
    <w:rPr>
      <w:sz w:val="24"/>
    </w:rPr>
  </w:style>
  <w:style w:type="character" w:customStyle="1" w:styleId="TekstpodstawowyZnak">
    <w:name w:val="Tekst podstawowy Znak"/>
    <w:basedOn w:val="Domylnaczcionkaakapitu"/>
    <w:link w:val="Tekstpodstawowy"/>
    <w:semiHidden/>
    <w:rsid w:val="00F50D70"/>
    <w:rPr>
      <w:rFonts w:ascii="Times New Roman" w:eastAsia="Times New Roman" w:hAnsi="Times New Roman" w:cs="Times New Roman"/>
      <w:sz w:val="24"/>
      <w:szCs w:val="20"/>
      <w:lang w:eastAsia="ar-SA"/>
    </w:rPr>
  </w:style>
  <w:style w:type="paragraph" w:styleId="Bezodstpw">
    <w:name w:val="No Spacing"/>
    <w:qFormat/>
    <w:rsid w:val="00F50D70"/>
    <w:pPr>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F50D70"/>
    <w:pPr>
      <w:suppressAutoHyphens/>
      <w:autoSpaceDN w:val="0"/>
      <w:spacing w:after="0" w:line="240" w:lineRule="auto"/>
    </w:pPr>
    <w:rPr>
      <w:rFonts w:ascii="Tahoma" w:eastAsia="Times New Roman" w:hAnsi="Tahoma" w:cs="Times New Roman"/>
      <w:kern w:val="3"/>
      <w:sz w:val="24"/>
      <w:szCs w:val="24"/>
      <w:lang w:eastAsia="zh-CN"/>
    </w:rPr>
  </w:style>
  <w:style w:type="paragraph" w:styleId="Akapitzlist">
    <w:name w:val="List Paragraph"/>
    <w:basedOn w:val="Normalny"/>
    <w:uiPriority w:val="34"/>
    <w:qFormat/>
    <w:rsid w:val="00F25CF8"/>
    <w:pPr>
      <w:ind w:left="720"/>
      <w:contextualSpacing/>
    </w:pPr>
  </w:style>
  <w:style w:type="paragraph" w:styleId="Tekstpodstawowywcity2">
    <w:name w:val="Body Text Indent 2"/>
    <w:basedOn w:val="Normalny"/>
    <w:link w:val="Tekstpodstawowywcity2Znak"/>
    <w:uiPriority w:val="99"/>
    <w:semiHidden/>
    <w:unhideWhenUsed/>
    <w:rsid w:val="00F25CF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25CF8"/>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0D70"/>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F50D70"/>
    <w:pPr>
      <w:keepNext/>
      <w:numPr>
        <w:numId w:val="1"/>
      </w:numPr>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0D70"/>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semiHidden/>
    <w:rsid w:val="00F50D70"/>
    <w:pPr>
      <w:jc w:val="both"/>
    </w:pPr>
    <w:rPr>
      <w:sz w:val="24"/>
    </w:rPr>
  </w:style>
  <w:style w:type="character" w:customStyle="1" w:styleId="TekstpodstawowyZnak">
    <w:name w:val="Tekst podstawowy Znak"/>
    <w:basedOn w:val="Domylnaczcionkaakapitu"/>
    <w:link w:val="Tekstpodstawowy"/>
    <w:semiHidden/>
    <w:rsid w:val="00F50D70"/>
    <w:rPr>
      <w:rFonts w:ascii="Times New Roman" w:eastAsia="Times New Roman" w:hAnsi="Times New Roman" w:cs="Times New Roman"/>
      <w:sz w:val="24"/>
      <w:szCs w:val="20"/>
      <w:lang w:eastAsia="ar-SA"/>
    </w:rPr>
  </w:style>
  <w:style w:type="paragraph" w:styleId="Bezodstpw">
    <w:name w:val="No Spacing"/>
    <w:qFormat/>
    <w:rsid w:val="00F50D70"/>
    <w:pPr>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F50D70"/>
    <w:pPr>
      <w:suppressAutoHyphens/>
      <w:autoSpaceDN w:val="0"/>
      <w:spacing w:after="0" w:line="240" w:lineRule="auto"/>
    </w:pPr>
    <w:rPr>
      <w:rFonts w:ascii="Tahoma" w:eastAsia="Times New Roman" w:hAnsi="Tahoma" w:cs="Times New Roman"/>
      <w:kern w:val="3"/>
      <w:sz w:val="24"/>
      <w:szCs w:val="24"/>
      <w:lang w:eastAsia="zh-CN"/>
    </w:rPr>
  </w:style>
  <w:style w:type="paragraph" w:styleId="Akapitzlist">
    <w:name w:val="List Paragraph"/>
    <w:basedOn w:val="Normalny"/>
    <w:uiPriority w:val="34"/>
    <w:qFormat/>
    <w:rsid w:val="00F25CF8"/>
    <w:pPr>
      <w:ind w:left="720"/>
      <w:contextualSpacing/>
    </w:pPr>
  </w:style>
  <w:style w:type="paragraph" w:styleId="Tekstpodstawowywcity2">
    <w:name w:val="Body Text Indent 2"/>
    <w:basedOn w:val="Normalny"/>
    <w:link w:val="Tekstpodstawowywcity2Znak"/>
    <w:uiPriority w:val="99"/>
    <w:semiHidden/>
    <w:unhideWhenUsed/>
    <w:rsid w:val="00F25CF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25CF8"/>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357</Words>
  <Characters>2145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Godlewski</dc:creator>
  <cp:keywords/>
  <dc:description/>
  <cp:lastModifiedBy>Beata Jarocka</cp:lastModifiedBy>
  <cp:revision>4</cp:revision>
  <cp:lastPrinted>2021-08-10T11:43:00Z</cp:lastPrinted>
  <dcterms:created xsi:type="dcterms:W3CDTF">2021-07-20T06:49:00Z</dcterms:created>
  <dcterms:modified xsi:type="dcterms:W3CDTF">2021-08-10T11:43:00Z</dcterms:modified>
</cp:coreProperties>
</file>