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328" w14:textId="77777777" w:rsidR="00800A79" w:rsidRPr="00533007" w:rsidRDefault="00800A79" w:rsidP="00800A79">
      <w:pPr>
        <w:pStyle w:val="Nagwek4"/>
        <w:jc w:val="right"/>
        <w:rPr>
          <w:rFonts w:ascii="Arial" w:hAnsi="Arial" w:cs="Arial"/>
          <w:b/>
          <w:sz w:val="24"/>
          <w:u w:val="single"/>
        </w:rPr>
      </w:pPr>
      <w:r w:rsidRPr="00533007">
        <w:rPr>
          <w:rFonts w:ascii="Arial" w:hAnsi="Arial" w:cs="Arial"/>
          <w:b/>
          <w:sz w:val="24"/>
          <w:u w:val="single"/>
        </w:rPr>
        <w:t>Załącznik nr 1</w:t>
      </w:r>
    </w:p>
    <w:p w14:paraId="766BFD7D" w14:textId="77777777" w:rsidR="00800A79" w:rsidRPr="005734B5" w:rsidRDefault="00800A79" w:rsidP="00800A79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 </w:t>
      </w:r>
    </w:p>
    <w:p w14:paraId="27E89D45" w14:textId="28DA9529" w:rsidR="00800A79" w:rsidRPr="00BF3F6D" w:rsidRDefault="00800A79" w:rsidP="00800A79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Pr="00BF3F6D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TI - II - /</w:t>
      </w:r>
      <w:r w:rsidR="005E387C">
        <w:rPr>
          <w:rFonts w:ascii="Arial" w:hAnsi="Arial" w:cs="Arial"/>
          <w:bCs/>
          <w:sz w:val="20"/>
          <w:szCs w:val="20"/>
        </w:rPr>
        <w:t xml:space="preserve"> </w:t>
      </w:r>
      <w:r w:rsidR="005E387C" w:rsidRPr="005E387C">
        <w:rPr>
          <w:rFonts w:ascii="Arial" w:hAnsi="Arial" w:cs="Arial"/>
          <w:b/>
          <w:bCs/>
        </w:rPr>
        <w:t>1943</w:t>
      </w:r>
      <w:r w:rsidR="005E38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/   2022</w:t>
      </w:r>
    </w:p>
    <w:p w14:paraId="21E63975" w14:textId="77777777" w:rsidR="00800A79" w:rsidRPr="005734B5" w:rsidRDefault="00800A79" w:rsidP="00800A79">
      <w:pPr>
        <w:keepNext/>
        <w:jc w:val="right"/>
        <w:rPr>
          <w:rFonts w:ascii="Arial" w:hAnsi="Arial" w:cs="Arial"/>
          <w:b/>
        </w:rPr>
      </w:pPr>
    </w:p>
    <w:p w14:paraId="18370BBB" w14:textId="77777777" w:rsidR="00800A79" w:rsidRPr="005734B5" w:rsidRDefault="00800A79" w:rsidP="00800A79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12C9D0B0" w14:textId="77777777" w:rsidR="00800A79" w:rsidRDefault="00800A79" w:rsidP="00800A79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</w:t>
      </w:r>
    </w:p>
    <w:p w14:paraId="6357BBEA" w14:textId="77777777" w:rsidR="00800A79" w:rsidRPr="00533007" w:rsidRDefault="00800A79" w:rsidP="00800A79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</w:rPr>
      </w:pPr>
      <w:r w:rsidRPr="00533007">
        <w:rPr>
          <w:rFonts w:ascii="Arial" w:hAnsi="Arial" w:cs="Arial"/>
          <w:b/>
        </w:rPr>
        <w:t xml:space="preserve">wykonanie napraw nawierzchni </w:t>
      </w:r>
      <w:r>
        <w:rPr>
          <w:rFonts w:ascii="Arial" w:hAnsi="Arial" w:cs="Arial"/>
          <w:b/>
        </w:rPr>
        <w:t>betonowych i kamiennych</w:t>
      </w:r>
      <w:r w:rsidRPr="00533007">
        <w:rPr>
          <w:rFonts w:ascii="Arial" w:hAnsi="Arial" w:cs="Arial"/>
          <w:b/>
        </w:rPr>
        <w:t xml:space="preserve"> </w:t>
      </w:r>
      <w:r w:rsidR="00815DD9">
        <w:rPr>
          <w:rFonts w:ascii="Arial" w:hAnsi="Arial" w:cs="Arial"/>
          <w:b/>
        </w:rPr>
        <w:t xml:space="preserve">ulic i chodników </w:t>
      </w:r>
      <w:r w:rsidRPr="00533007">
        <w:rPr>
          <w:rFonts w:ascii="Arial" w:hAnsi="Arial" w:cs="Arial"/>
          <w:b/>
        </w:rPr>
        <w:t>po robotach liniowych branży wodociągowo - kanalizacyjnej prowadzonych przez Wodociągi Białostockie Sp. z o.o.  na terenie Miasta i Gminy Białystok oraz Miasta i Gminy Wasilków w roku 2023</w:t>
      </w:r>
    </w:p>
    <w:p w14:paraId="37D0E0E4" w14:textId="77777777" w:rsidR="00800A79" w:rsidRDefault="00800A79" w:rsidP="00800A7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3505F58" w14:textId="77777777" w:rsidR="00800A79" w:rsidRPr="003C26A0" w:rsidRDefault="00800A79" w:rsidP="00800A79">
      <w:pPr>
        <w:spacing w:line="276" w:lineRule="auto"/>
        <w:jc w:val="center"/>
        <w:rPr>
          <w:rFonts w:ascii="Arial" w:hAnsi="Arial" w:cs="Arial"/>
        </w:rPr>
      </w:pPr>
    </w:p>
    <w:p w14:paraId="1D66AEFA" w14:textId="77777777" w:rsidR="00800A79" w:rsidRPr="003C26A0" w:rsidRDefault="00800A79" w:rsidP="00800A79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075377E7" w14:textId="77777777" w:rsidR="00800A79" w:rsidRPr="003C26A0" w:rsidRDefault="00800A79" w:rsidP="00800A7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282B8C8C" w14:textId="77777777" w:rsidR="00800A79" w:rsidRDefault="00800A79" w:rsidP="00800A7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29BB901B" w14:textId="77777777" w:rsidR="00800A79" w:rsidRPr="003C26A0" w:rsidRDefault="00800A79" w:rsidP="00800A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B942CF5" w14:textId="77777777" w:rsidR="00800A79" w:rsidRPr="003C26A0" w:rsidRDefault="00800A79" w:rsidP="00800A79">
      <w:pPr>
        <w:spacing w:line="276" w:lineRule="auto"/>
        <w:rPr>
          <w:rFonts w:ascii="Arial" w:hAnsi="Arial" w:cs="Arial"/>
          <w:b/>
          <w:bCs/>
        </w:rPr>
      </w:pPr>
    </w:p>
    <w:p w14:paraId="1E8D81FB" w14:textId="77777777" w:rsidR="00800A79" w:rsidRPr="003C26A0" w:rsidRDefault="00800A79" w:rsidP="00800A79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5C03EE5" w14:textId="77777777" w:rsidR="00800A79" w:rsidRPr="003C26A0" w:rsidRDefault="00800A79" w:rsidP="00800A79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39A053" w14:textId="77777777" w:rsidR="00800A79" w:rsidRPr="003C26A0" w:rsidRDefault="00800A79" w:rsidP="00800A79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00A79" w:rsidRPr="003C26A0" w14:paraId="3F8C72F2" w14:textId="77777777" w:rsidTr="00431E2B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E6B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68A" w14:textId="77777777" w:rsidR="00800A79" w:rsidRPr="003C26A0" w:rsidRDefault="00800A79" w:rsidP="00431E2B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38B" w14:textId="77777777" w:rsidR="00800A79" w:rsidRPr="003C26A0" w:rsidRDefault="00800A79" w:rsidP="00431E2B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800A79" w:rsidRPr="003C26A0" w14:paraId="41A537B2" w14:textId="77777777" w:rsidTr="00431E2B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147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F95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936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58DAD8B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7476790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95CF6C0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E72EBE8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9D0FA0D" w14:textId="77777777" w:rsidR="00800A79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115853C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568CE4" w14:textId="77777777" w:rsidR="00800A79" w:rsidRPr="003C26A0" w:rsidRDefault="00800A79" w:rsidP="00800A79">
      <w:pPr>
        <w:keepNext/>
        <w:ind w:left="77"/>
        <w:jc w:val="both"/>
        <w:rPr>
          <w:rFonts w:ascii="Arial" w:hAnsi="Arial" w:cs="Arial"/>
          <w:b/>
        </w:rPr>
      </w:pPr>
    </w:p>
    <w:p w14:paraId="6567EFE0" w14:textId="77777777" w:rsidR="00800A79" w:rsidRPr="003C26A0" w:rsidRDefault="00800A79" w:rsidP="00800A79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5F6A57B0" w14:textId="77777777" w:rsidR="00800A79" w:rsidRPr="003C26A0" w:rsidRDefault="00800A79" w:rsidP="00800A79">
      <w:pPr>
        <w:keepNext/>
        <w:jc w:val="both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88"/>
      </w:tblGrid>
      <w:tr w:rsidR="00800A79" w:rsidRPr="003C26A0" w14:paraId="708AEF9D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9AF" w14:textId="77777777" w:rsidR="00800A79" w:rsidRPr="003C26A0" w:rsidRDefault="00800A79" w:rsidP="00431E2B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3E3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00A79" w:rsidRPr="003C26A0" w14:paraId="6DE4E000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410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E31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00A79" w:rsidRPr="003C26A0" w14:paraId="60CBF2BE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4AB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3D26D08E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66A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00A79" w:rsidRPr="003C26A0" w14:paraId="46B34778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2BF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632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00A79" w:rsidRPr="003C26A0" w14:paraId="41DCEA48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F1F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1DE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00A79" w:rsidRPr="003C26A0" w14:paraId="7E02A060" w14:textId="77777777" w:rsidTr="00431E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EE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C14" w14:textId="77777777" w:rsidR="00800A79" w:rsidRPr="003C26A0" w:rsidRDefault="00800A79" w:rsidP="00431E2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CF7F68" w14:textId="77777777" w:rsidR="00800A79" w:rsidRPr="003C26A0" w:rsidRDefault="00800A79" w:rsidP="00800A79">
      <w:pPr>
        <w:ind w:left="340"/>
        <w:rPr>
          <w:rFonts w:ascii="Arial" w:hAnsi="Arial" w:cs="Arial"/>
        </w:rPr>
      </w:pPr>
    </w:p>
    <w:p w14:paraId="44578E6D" w14:textId="77777777" w:rsidR="00800A79" w:rsidRPr="00E57B65" w:rsidRDefault="00800A79" w:rsidP="00800A79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6DFFB6AC" w14:textId="77777777" w:rsidR="00800A79" w:rsidRPr="00E57B65" w:rsidRDefault="00800A79" w:rsidP="00800A79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060FE4D7" w14:textId="77777777" w:rsidR="00800A79" w:rsidRPr="00E57B65" w:rsidRDefault="00800A79" w:rsidP="00800A79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ACAC56D" w14:textId="77777777" w:rsidR="00800A79" w:rsidRDefault="00800A79" w:rsidP="00800A79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 xml:space="preserve">wraz z załącznikami przy uwzględnieniu wyjaśnień </w:t>
      </w:r>
      <w:r w:rsidRPr="00E57B65">
        <w:rPr>
          <w:rFonts w:ascii="Arial" w:hAnsi="Arial" w:cs="Arial"/>
        </w:rPr>
        <w:lastRenderedPageBreak/>
        <w:t>Zamawiającego oraz dokonanych przez Zamawiającego modyfikacji treści w/w dokumentów.</w:t>
      </w:r>
    </w:p>
    <w:p w14:paraId="4004BEB7" w14:textId="77777777" w:rsidR="00800A79" w:rsidRPr="00092FCF" w:rsidRDefault="00800A79" w:rsidP="00800A79">
      <w:pPr>
        <w:pStyle w:val="Akapitzlist"/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092FCF">
        <w:rPr>
          <w:rFonts w:ascii="Arial" w:hAnsi="Arial" w:cs="Arial"/>
        </w:rPr>
        <w:t>Oświadczam/my, że wyceniliśmy wszystkie elementy niezbędne do</w:t>
      </w:r>
      <w:r>
        <w:rPr>
          <w:rFonts w:ascii="Arial" w:hAnsi="Arial" w:cs="Arial"/>
        </w:rPr>
        <w:t xml:space="preserve"> </w:t>
      </w:r>
      <w:r w:rsidRPr="00092FCF">
        <w:rPr>
          <w:rFonts w:ascii="Arial" w:hAnsi="Arial" w:cs="Arial"/>
        </w:rPr>
        <w:t xml:space="preserve">prawidłowego wykonania zamówienia. </w:t>
      </w:r>
    </w:p>
    <w:p w14:paraId="11153D56" w14:textId="77777777" w:rsidR="00800A79" w:rsidRPr="00AD23C3" w:rsidRDefault="00800A79" w:rsidP="00800A79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 przypadku uznania mojej (naszej) oferty za najkorzystniejszą zobowiązuję(</w:t>
      </w:r>
      <w:proofErr w:type="spellStart"/>
      <w:r w:rsidRPr="00AD23C3">
        <w:rPr>
          <w:rFonts w:ascii="Arial" w:hAnsi="Arial" w:cs="Arial"/>
        </w:rPr>
        <w:t>emy</w:t>
      </w:r>
      <w:proofErr w:type="spellEnd"/>
      <w:r w:rsidRPr="00AD23C3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76DED153" w14:textId="77777777" w:rsidR="00800A79" w:rsidRPr="00AD23C3" w:rsidRDefault="00800A79" w:rsidP="00800A79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Nie uczestniczę(</w:t>
      </w:r>
      <w:proofErr w:type="spellStart"/>
      <w:r w:rsidRPr="00AD23C3">
        <w:rPr>
          <w:rFonts w:ascii="Arial" w:hAnsi="Arial" w:cs="Arial"/>
        </w:rPr>
        <w:t>ymy</w:t>
      </w:r>
      <w:proofErr w:type="spellEnd"/>
      <w:r w:rsidRPr="00AD23C3">
        <w:rPr>
          <w:rFonts w:ascii="Arial" w:hAnsi="Arial" w:cs="Arial"/>
        </w:rPr>
        <w:t xml:space="preserve">) jako Wykonawca w jakiejkolwiek innej ofercie złożonej </w:t>
      </w:r>
      <w:r w:rsidRPr="00AD23C3">
        <w:rPr>
          <w:rFonts w:ascii="Arial" w:hAnsi="Arial" w:cs="Arial"/>
        </w:rPr>
        <w:br/>
        <w:t>w celu udzielenia niniejszego zamówienia;</w:t>
      </w:r>
    </w:p>
    <w:p w14:paraId="5D11491F" w14:textId="77777777" w:rsidR="00800A79" w:rsidRPr="00AD23C3" w:rsidRDefault="00800A79" w:rsidP="00800A7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Wykonawca związany jest z ofertą przez okres: 30 dni.</w:t>
      </w:r>
    </w:p>
    <w:p w14:paraId="7B2F20B8" w14:textId="77777777" w:rsidR="00800A79" w:rsidRDefault="00800A79" w:rsidP="00800A7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Akceptuję/my termin realizacji zamówienia określony w Ogłoszeniu/SWZ oraz we wzorze Umowy.</w:t>
      </w:r>
    </w:p>
    <w:p w14:paraId="5A0739B7" w14:textId="77777777" w:rsidR="00800A79" w:rsidRPr="002B31BA" w:rsidRDefault="00800A79" w:rsidP="00800A7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2B31BA">
        <w:rPr>
          <w:rFonts w:ascii="Arial" w:hAnsi="Arial" w:cs="Arial"/>
        </w:rPr>
        <w:t xml:space="preserve">Cena oferty wynosi : </w:t>
      </w:r>
    </w:p>
    <w:p w14:paraId="623DF985" w14:textId="77777777" w:rsidR="00836AB9" w:rsidRPr="00AD23C3" w:rsidRDefault="00836AB9" w:rsidP="00800A79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463"/>
        <w:gridCol w:w="2170"/>
        <w:gridCol w:w="2786"/>
      </w:tblGrid>
      <w:tr w:rsidR="00836AB9" w:rsidRPr="007B3638" w14:paraId="1DBA0785" w14:textId="77777777" w:rsidTr="00431E2B">
        <w:tc>
          <w:tcPr>
            <w:tcW w:w="643" w:type="dxa"/>
            <w:vAlign w:val="center"/>
          </w:tcPr>
          <w:p w14:paraId="7E9A4D90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Lp.</w:t>
            </w:r>
          </w:p>
        </w:tc>
        <w:tc>
          <w:tcPr>
            <w:tcW w:w="3463" w:type="dxa"/>
            <w:vAlign w:val="center"/>
          </w:tcPr>
          <w:p w14:paraId="009E7CE3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naprawa /odbudowa nawierzchni</w:t>
            </w:r>
          </w:p>
        </w:tc>
        <w:tc>
          <w:tcPr>
            <w:tcW w:w="2170" w:type="dxa"/>
            <w:vAlign w:val="center"/>
          </w:tcPr>
          <w:p w14:paraId="5B29AF69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jednostkowa</w:t>
            </w:r>
          </w:p>
        </w:tc>
        <w:tc>
          <w:tcPr>
            <w:tcW w:w="2786" w:type="dxa"/>
            <w:vAlign w:val="center"/>
          </w:tcPr>
          <w:p w14:paraId="693B29A8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 za :</w:t>
            </w:r>
          </w:p>
        </w:tc>
      </w:tr>
      <w:tr w:rsidR="00836AB9" w:rsidRPr="007B3638" w14:paraId="37AB86EE" w14:textId="77777777" w:rsidTr="00431E2B">
        <w:tc>
          <w:tcPr>
            <w:tcW w:w="643" w:type="dxa"/>
            <w:vAlign w:val="center"/>
          </w:tcPr>
          <w:p w14:paraId="04BF4BF7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1</w:t>
            </w:r>
          </w:p>
        </w:tc>
        <w:tc>
          <w:tcPr>
            <w:tcW w:w="3463" w:type="dxa"/>
          </w:tcPr>
          <w:p w14:paraId="39D2039E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Płytka chodnikowa 35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B3638">
                <w:rPr>
                  <w:rFonts w:ascii="Arial" w:hAnsi="Arial" w:cs="Arial"/>
                </w:rPr>
                <w:t>35 cm</w:t>
              </w:r>
            </w:smartTag>
          </w:p>
        </w:tc>
        <w:tc>
          <w:tcPr>
            <w:tcW w:w="2170" w:type="dxa"/>
          </w:tcPr>
          <w:p w14:paraId="48E1A9C7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143B07EB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B3638">
              <w:rPr>
                <w:rFonts w:ascii="Arial" w:hAnsi="Arial" w:cs="Arial"/>
              </w:rPr>
              <w:t>50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  <w:r w:rsidRPr="007B3638">
              <w:rPr>
                <w:rFonts w:ascii="Arial" w:hAnsi="Arial" w:cs="Arial"/>
              </w:rPr>
              <w:t xml:space="preserve">                                zł</w:t>
            </w:r>
          </w:p>
        </w:tc>
      </w:tr>
      <w:tr w:rsidR="00836AB9" w:rsidRPr="007B3638" w14:paraId="7F351891" w14:textId="77777777" w:rsidTr="00431E2B">
        <w:tc>
          <w:tcPr>
            <w:tcW w:w="643" w:type="dxa"/>
            <w:vAlign w:val="center"/>
          </w:tcPr>
          <w:p w14:paraId="4A643A04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2</w:t>
            </w:r>
          </w:p>
        </w:tc>
        <w:tc>
          <w:tcPr>
            <w:tcW w:w="3463" w:type="dxa"/>
          </w:tcPr>
          <w:p w14:paraId="02129854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Płytka chodnikowa  50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B3638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2170" w:type="dxa"/>
          </w:tcPr>
          <w:p w14:paraId="1E6A7F12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zł </w:t>
            </w:r>
            <w:r w:rsidRPr="007B3638">
              <w:rPr>
                <w:rFonts w:ascii="Arial" w:hAnsi="Arial" w:cs="Arial"/>
              </w:rPr>
              <w:t>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7699A3FD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836AB9" w:rsidRPr="007B3638" w14:paraId="50F6452A" w14:textId="77777777" w:rsidTr="00431E2B">
        <w:tc>
          <w:tcPr>
            <w:tcW w:w="643" w:type="dxa"/>
            <w:vAlign w:val="center"/>
          </w:tcPr>
          <w:p w14:paraId="32FC7607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3</w:t>
            </w:r>
          </w:p>
        </w:tc>
        <w:tc>
          <w:tcPr>
            <w:tcW w:w="3463" w:type="dxa"/>
          </w:tcPr>
          <w:p w14:paraId="1A48AE0E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proofErr w:type="spellStart"/>
            <w:r w:rsidRPr="007B3638">
              <w:rPr>
                <w:rFonts w:ascii="Arial" w:hAnsi="Arial" w:cs="Arial"/>
              </w:rPr>
              <w:t>Polbruk</w:t>
            </w:r>
            <w:proofErr w:type="spellEnd"/>
            <w:r w:rsidRPr="007B3638">
              <w:rPr>
                <w:rFonts w:ascii="Arial" w:hAnsi="Arial" w:cs="Arial"/>
              </w:rPr>
              <w:t xml:space="preserve">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B3638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170" w:type="dxa"/>
          </w:tcPr>
          <w:p w14:paraId="714A1BCF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4319D467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836AB9" w:rsidRPr="007B3638" w14:paraId="6BD5B935" w14:textId="77777777" w:rsidTr="00431E2B">
        <w:tc>
          <w:tcPr>
            <w:tcW w:w="643" w:type="dxa"/>
            <w:vAlign w:val="center"/>
          </w:tcPr>
          <w:p w14:paraId="12C83C9E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4</w:t>
            </w:r>
          </w:p>
        </w:tc>
        <w:tc>
          <w:tcPr>
            <w:tcW w:w="3463" w:type="dxa"/>
          </w:tcPr>
          <w:p w14:paraId="26CA4381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proofErr w:type="spellStart"/>
            <w:r w:rsidRPr="007B3638">
              <w:rPr>
                <w:rFonts w:ascii="Arial" w:hAnsi="Arial" w:cs="Arial"/>
              </w:rPr>
              <w:t>Polbruk</w:t>
            </w:r>
            <w:proofErr w:type="spellEnd"/>
            <w:r w:rsidRPr="007B3638">
              <w:rPr>
                <w:rFonts w:ascii="Arial" w:hAnsi="Arial" w:cs="Arial"/>
              </w:rPr>
              <w:t xml:space="preserve"> grub.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B3638">
                <w:rPr>
                  <w:rFonts w:ascii="Arial" w:hAnsi="Arial" w:cs="Arial"/>
                </w:rPr>
                <w:t>8 cm</w:t>
              </w:r>
            </w:smartTag>
          </w:p>
        </w:tc>
        <w:tc>
          <w:tcPr>
            <w:tcW w:w="2170" w:type="dxa"/>
          </w:tcPr>
          <w:p w14:paraId="388C77FE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zł</w:t>
            </w:r>
            <w:r w:rsidRPr="007B3638">
              <w:rPr>
                <w:rFonts w:ascii="Arial" w:hAnsi="Arial" w:cs="Arial"/>
              </w:rPr>
              <w:t xml:space="preserve"> 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7FE413BA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B3638">
              <w:rPr>
                <w:rFonts w:ascii="Arial" w:hAnsi="Arial" w:cs="Arial"/>
              </w:rPr>
              <w:t>50 m</w:t>
            </w:r>
            <w:r w:rsidRPr="007B3638">
              <w:rPr>
                <w:rFonts w:ascii="Arial" w:hAnsi="Arial" w:cs="Arial"/>
                <w:vertAlign w:val="superscript"/>
              </w:rPr>
              <w:t xml:space="preserve">2   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836AB9" w:rsidRPr="007B3638" w14:paraId="72CC4F54" w14:textId="77777777" w:rsidTr="00431E2B">
        <w:tc>
          <w:tcPr>
            <w:tcW w:w="643" w:type="dxa"/>
            <w:vAlign w:val="center"/>
          </w:tcPr>
          <w:p w14:paraId="012F232A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5</w:t>
            </w:r>
          </w:p>
        </w:tc>
        <w:tc>
          <w:tcPr>
            <w:tcW w:w="3463" w:type="dxa"/>
          </w:tcPr>
          <w:p w14:paraId="0864ADF2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Kostka granitowa</w:t>
            </w:r>
          </w:p>
        </w:tc>
        <w:tc>
          <w:tcPr>
            <w:tcW w:w="2170" w:type="dxa"/>
          </w:tcPr>
          <w:p w14:paraId="1971CC6C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zł </w:t>
            </w:r>
            <w:r w:rsidRPr="007B3638">
              <w:rPr>
                <w:rFonts w:ascii="Arial" w:hAnsi="Arial" w:cs="Arial"/>
              </w:rPr>
              <w:t>/ 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3DBC105B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7B3638">
                <w:rPr>
                  <w:rFonts w:ascii="Arial" w:hAnsi="Arial" w:cs="Arial"/>
                </w:rPr>
                <w:t>150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                                   </w:t>
            </w:r>
            <w:r w:rsidRPr="007B3638">
              <w:rPr>
                <w:rFonts w:ascii="Arial" w:hAnsi="Arial" w:cs="Arial"/>
              </w:rPr>
              <w:t>zł</w:t>
            </w:r>
          </w:p>
        </w:tc>
      </w:tr>
      <w:tr w:rsidR="00836AB9" w:rsidRPr="007B3638" w14:paraId="04F720B7" w14:textId="77777777" w:rsidTr="00431E2B">
        <w:tc>
          <w:tcPr>
            <w:tcW w:w="643" w:type="dxa"/>
            <w:vAlign w:val="center"/>
          </w:tcPr>
          <w:p w14:paraId="230C50FD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6</w:t>
            </w:r>
          </w:p>
        </w:tc>
        <w:tc>
          <w:tcPr>
            <w:tcW w:w="3463" w:type="dxa"/>
          </w:tcPr>
          <w:p w14:paraId="2A8BBCF9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Trylinka grub.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B3638">
                <w:rPr>
                  <w:rFonts w:ascii="Arial" w:hAnsi="Arial" w:cs="Arial"/>
                </w:rPr>
                <w:t>15 cm</w:t>
              </w:r>
            </w:smartTag>
          </w:p>
        </w:tc>
        <w:tc>
          <w:tcPr>
            <w:tcW w:w="2170" w:type="dxa"/>
          </w:tcPr>
          <w:p w14:paraId="4DDD65BD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zł </w:t>
            </w:r>
            <w:r w:rsidRPr="007B3638">
              <w:rPr>
                <w:rFonts w:ascii="Arial" w:hAnsi="Arial" w:cs="Arial"/>
              </w:rPr>
              <w:t>/m</w:t>
            </w:r>
            <w:r w:rsidRPr="007B363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86" w:type="dxa"/>
          </w:tcPr>
          <w:p w14:paraId="4194CFDD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 w:rsidRPr="007B3638">
                <w:rPr>
                  <w:rFonts w:ascii="Arial" w:hAnsi="Arial" w:cs="Arial"/>
                </w:rPr>
                <w:t>100 m</w:t>
              </w:r>
              <w:r w:rsidRPr="007B3638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B3638">
              <w:rPr>
                <w:rFonts w:ascii="Arial" w:hAnsi="Arial" w:cs="Arial"/>
                <w:vertAlign w:val="superscript"/>
              </w:rPr>
              <w:t xml:space="preserve">          </w:t>
            </w:r>
            <w:r w:rsidRPr="007B3638">
              <w:rPr>
                <w:rFonts w:ascii="Arial" w:hAnsi="Arial" w:cs="Arial"/>
              </w:rPr>
              <w:t xml:space="preserve">                       zł</w:t>
            </w:r>
          </w:p>
        </w:tc>
      </w:tr>
      <w:tr w:rsidR="00836AB9" w:rsidRPr="007B3638" w14:paraId="23608A33" w14:textId="77777777" w:rsidTr="00431E2B">
        <w:tc>
          <w:tcPr>
            <w:tcW w:w="9062" w:type="dxa"/>
            <w:gridSpan w:val="4"/>
            <w:vAlign w:val="center"/>
          </w:tcPr>
          <w:p w14:paraId="17AEAE47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naprawa /odbudowa</w:t>
            </w:r>
          </w:p>
        </w:tc>
      </w:tr>
      <w:tr w:rsidR="00836AB9" w:rsidRPr="007B3638" w14:paraId="77059296" w14:textId="77777777" w:rsidTr="00431E2B">
        <w:tc>
          <w:tcPr>
            <w:tcW w:w="643" w:type="dxa"/>
            <w:vAlign w:val="center"/>
          </w:tcPr>
          <w:p w14:paraId="49A2870A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1</w:t>
            </w:r>
          </w:p>
        </w:tc>
        <w:tc>
          <w:tcPr>
            <w:tcW w:w="3463" w:type="dxa"/>
          </w:tcPr>
          <w:p w14:paraId="7B237387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Obrzeże chodnikowe</w:t>
            </w:r>
          </w:p>
        </w:tc>
        <w:tc>
          <w:tcPr>
            <w:tcW w:w="2170" w:type="dxa"/>
          </w:tcPr>
          <w:p w14:paraId="1A140DA3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14:paraId="0E5BE8FB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B3638">
                <w:rPr>
                  <w:rFonts w:ascii="Arial" w:hAnsi="Arial" w:cs="Arial"/>
                </w:rPr>
                <w:t>100 m</w:t>
              </w:r>
            </w:smartTag>
            <w:r w:rsidRPr="007B3638">
              <w:rPr>
                <w:rFonts w:ascii="Arial" w:hAnsi="Arial" w:cs="Arial"/>
              </w:rPr>
              <w:t xml:space="preserve">                               zł</w:t>
            </w:r>
          </w:p>
        </w:tc>
      </w:tr>
      <w:tr w:rsidR="00836AB9" w:rsidRPr="007B3638" w14:paraId="70758A3D" w14:textId="77777777" w:rsidTr="00431E2B">
        <w:tc>
          <w:tcPr>
            <w:tcW w:w="643" w:type="dxa"/>
            <w:vAlign w:val="center"/>
          </w:tcPr>
          <w:p w14:paraId="2BD5878B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2</w:t>
            </w:r>
          </w:p>
        </w:tc>
        <w:tc>
          <w:tcPr>
            <w:tcW w:w="3463" w:type="dxa"/>
          </w:tcPr>
          <w:p w14:paraId="39BDAD7F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Krawężnik betonowy</w:t>
            </w:r>
          </w:p>
        </w:tc>
        <w:tc>
          <w:tcPr>
            <w:tcW w:w="2170" w:type="dxa"/>
          </w:tcPr>
          <w:p w14:paraId="3CB5BE59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14:paraId="235434AD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 w:rsidRPr="007B3638">
                <w:rPr>
                  <w:rFonts w:ascii="Arial" w:hAnsi="Arial" w:cs="Arial"/>
                </w:rPr>
                <w:t>150 m</w:t>
              </w:r>
            </w:smartTag>
            <w:r w:rsidRPr="007B3638">
              <w:rPr>
                <w:rFonts w:ascii="Arial" w:hAnsi="Arial" w:cs="Arial"/>
              </w:rPr>
              <w:t xml:space="preserve">                               zł</w:t>
            </w:r>
          </w:p>
        </w:tc>
      </w:tr>
      <w:tr w:rsidR="00836AB9" w:rsidRPr="007B3638" w14:paraId="25995FA8" w14:textId="77777777" w:rsidTr="00431E2B">
        <w:tc>
          <w:tcPr>
            <w:tcW w:w="643" w:type="dxa"/>
            <w:vAlign w:val="center"/>
          </w:tcPr>
          <w:p w14:paraId="68454B9B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3</w:t>
            </w:r>
          </w:p>
        </w:tc>
        <w:tc>
          <w:tcPr>
            <w:tcW w:w="3463" w:type="dxa"/>
          </w:tcPr>
          <w:p w14:paraId="4572667B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Krawężnik granitowy </w:t>
            </w:r>
          </w:p>
        </w:tc>
        <w:tc>
          <w:tcPr>
            <w:tcW w:w="2170" w:type="dxa"/>
          </w:tcPr>
          <w:p w14:paraId="50D2491C" w14:textId="77777777" w:rsidR="00836AB9" w:rsidRPr="007B3638" w:rsidRDefault="00836AB9" w:rsidP="00431E2B">
            <w:pPr>
              <w:jc w:val="center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zł</w:t>
            </w:r>
            <w:r w:rsidRPr="007B3638">
              <w:rPr>
                <w:rFonts w:ascii="Arial" w:hAnsi="Arial" w:cs="Arial"/>
              </w:rPr>
              <w:t xml:space="preserve"> / m</w:t>
            </w:r>
          </w:p>
        </w:tc>
        <w:tc>
          <w:tcPr>
            <w:tcW w:w="2786" w:type="dxa"/>
          </w:tcPr>
          <w:p w14:paraId="2E4B9B81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B3638">
              <w:rPr>
                <w:rFonts w:ascii="Arial" w:hAnsi="Arial" w:cs="Arial"/>
              </w:rPr>
              <w:t>50 m                                 zł</w:t>
            </w:r>
          </w:p>
        </w:tc>
      </w:tr>
      <w:tr w:rsidR="00836AB9" w:rsidRPr="007B3638" w14:paraId="5D33AECE" w14:textId="77777777" w:rsidTr="00431E2B">
        <w:tc>
          <w:tcPr>
            <w:tcW w:w="6276" w:type="dxa"/>
            <w:gridSpan w:val="3"/>
            <w:vAlign w:val="center"/>
          </w:tcPr>
          <w:p w14:paraId="07F787ED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                                                           Cena netto łącznie </w:t>
            </w:r>
          </w:p>
        </w:tc>
        <w:tc>
          <w:tcPr>
            <w:tcW w:w="2786" w:type="dxa"/>
            <w:shd w:val="clear" w:color="auto" w:fill="F3F3F3"/>
          </w:tcPr>
          <w:p w14:paraId="3E26450C" w14:textId="77777777" w:rsidR="00836AB9" w:rsidRPr="007B3638" w:rsidRDefault="00836AB9" w:rsidP="00431E2B">
            <w:pPr>
              <w:jc w:val="both"/>
              <w:rPr>
                <w:rFonts w:ascii="Arial" w:hAnsi="Arial" w:cs="Arial"/>
                <w:b/>
              </w:rPr>
            </w:pPr>
            <w:r w:rsidRPr="007B3638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B3638">
              <w:rPr>
                <w:rFonts w:ascii="Arial" w:hAnsi="Arial" w:cs="Arial"/>
              </w:rPr>
              <w:t xml:space="preserve"> </w:t>
            </w:r>
            <w:r w:rsidRPr="007B3638">
              <w:rPr>
                <w:rFonts w:ascii="Arial" w:hAnsi="Arial" w:cs="Arial"/>
                <w:b/>
              </w:rPr>
              <w:t>zł</w:t>
            </w:r>
          </w:p>
        </w:tc>
      </w:tr>
      <w:tr w:rsidR="00836AB9" w:rsidRPr="007B3638" w14:paraId="00F590E4" w14:textId="77777777" w:rsidTr="00431E2B">
        <w:tc>
          <w:tcPr>
            <w:tcW w:w="6276" w:type="dxa"/>
            <w:gridSpan w:val="3"/>
            <w:vAlign w:val="center"/>
          </w:tcPr>
          <w:p w14:paraId="22C5FFB0" w14:textId="77777777" w:rsidR="00836AB9" w:rsidRPr="007B3638" w:rsidRDefault="00836AB9" w:rsidP="00431E2B">
            <w:pPr>
              <w:jc w:val="right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Podatek VAT  [ </w:t>
            </w:r>
            <w:r w:rsidRPr="00836AB9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r w:rsidRPr="007B3638">
              <w:rPr>
                <w:rFonts w:ascii="Arial" w:hAnsi="Arial" w:cs="Arial"/>
              </w:rPr>
              <w:t>% ]</w:t>
            </w:r>
          </w:p>
        </w:tc>
        <w:tc>
          <w:tcPr>
            <w:tcW w:w="2786" w:type="dxa"/>
            <w:shd w:val="clear" w:color="auto" w:fill="F3F3F3"/>
          </w:tcPr>
          <w:p w14:paraId="20EEB72A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</w:p>
        </w:tc>
      </w:tr>
      <w:tr w:rsidR="00836AB9" w:rsidRPr="007B3638" w14:paraId="43245664" w14:textId="77777777" w:rsidTr="00431E2B">
        <w:tc>
          <w:tcPr>
            <w:tcW w:w="6276" w:type="dxa"/>
            <w:gridSpan w:val="3"/>
            <w:vAlign w:val="center"/>
          </w:tcPr>
          <w:p w14:paraId="67C42B01" w14:textId="77777777" w:rsidR="00836AB9" w:rsidRPr="007B3638" w:rsidRDefault="00836AB9" w:rsidP="00431E2B">
            <w:pPr>
              <w:jc w:val="right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>Cena ofertowa brutto</w:t>
            </w:r>
          </w:p>
        </w:tc>
        <w:tc>
          <w:tcPr>
            <w:tcW w:w="2786" w:type="dxa"/>
            <w:shd w:val="clear" w:color="auto" w:fill="F3F3F3"/>
          </w:tcPr>
          <w:p w14:paraId="6BB2BDB2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</w:p>
        </w:tc>
      </w:tr>
      <w:tr w:rsidR="00836AB9" w:rsidRPr="007B3638" w14:paraId="2A955E23" w14:textId="77777777" w:rsidTr="00431E2B">
        <w:tc>
          <w:tcPr>
            <w:tcW w:w="9062" w:type="dxa"/>
            <w:gridSpan w:val="4"/>
            <w:vAlign w:val="center"/>
          </w:tcPr>
          <w:p w14:paraId="64131690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  <w:r w:rsidRPr="007B3638">
              <w:rPr>
                <w:rFonts w:ascii="Arial" w:hAnsi="Arial" w:cs="Arial"/>
              </w:rPr>
              <w:t xml:space="preserve">Cena brutto słownie : </w:t>
            </w:r>
          </w:p>
          <w:p w14:paraId="4B558327" w14:textId="77777777" w:rsidR="00836AB9" w:rsidRPr="007B3638" w:rsidRDefault="00836AB9" w:rsidP="00431E2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493EEE" w14:textId="77777777" w:rsidR="00836AB9" w:rsidRDefault="00836AB9" w:rsidP="00836AB9">
      <w:pPr>
        <w:jc w:val="both"/>
        <w:rPr>
          <w:rFonts w:ascii="Arial" w:hAnsi="Arial" w:cs="Arial"/>
          <w:b/>
          <w:u w:val="single"/>
        </w:rPr>
      </w:pPr>
    </w:p>
    <w:p w14:paraId="77FFFE9C" w14:textId="77777777" w:rsidR="00836AB9" w:rsidRPr="007B3638" w:rsidRDefault="00836AB9" w:rsidP="00836AB9">
      <w:pPr>
        <w:jc w:val="both"/>
        <w:rPr>
          <w:rFonts w:ascii="Arial" w:hAnsi="Arial" w:cs="Arial"/>
          <w:b/>
          <w:u w:val="single"/>
        </w:rPr>
      </w:pPr>
      <w:r w:rsidRPr="00836AB9">
        <w:rPr>
          <w:rFonts w:ascii="Arial" w:hAnsi="Arial" w:cs="Arial"/>
          <w:b/>
        </w:rPr>
        <w:t xml:space="preserve">            </w:t>
      </w:r>
      <w:r w:rsidRPr="007B3638">
        <w:rPr>
          <w:rFonts w:ascii="Arial" w:hAnsi="Arial" w:cs="Arial"/>
          <w:b/>
          <w:u w:val="single"/>
        </w:rPr>
        <w:t>Uwaga !!</w:t>
      </w:r>
    </w:p>
    <w:p w14:paraId="32D791D2" w14:textId="77777777" w:rsidR="00836AB9" w:rsidRPr="007B3638" w:rsidRDefault="00836AB9" w:rsidP="00836AB9">
      <w:pPr>
        <w:jc w:val="both"/>
        <w:rPr>
          <w:rFonts w:ascii="Arial" w:hAnsi="Arial" w:cs="Arial"/>
          <w:b/>
          <w:u w:val="single"/>
        </w:rPr>
      </w:pPr>
    </w:p>
    <w:p w14:paraId="1301F58A" w14:textId="77777777" w:rsidR="00836AB9" w:rsidRPr="007B3638" w:rsidRDefault="00836AB9" w:rsidP="00836AB9">
      <w:pPr>
        <w:ind w:left="709"/>
        <w:jc w:val="both"/>
        <w:rPr>
          <w:rFonts w:ascii="Arial" w:hAnsi="Arial" w:cs="Arial"/>
          <w:u w:val="single"/>
        </w:rPr>
      </w:pPr>
      <w:r w:rsidRPr="007B3638">
        <w:rPr>
          <w:rFonts w:ascii="Arial" w:hAnsi="Arial" w:cs="Arial"/>
          <w:u w:val="single"/>
        </w:rPr>
        <w:t xml:space="preserve">Cena jednostkowa wykonania naprawy/odbudowy każdej z nawierzchni lub naprawy/ odbudowy obrzeża bądź każdego z rodzaju krawężników winna uwzględniać ( </w:t>
      </w:r>
      <w:r w:rsidRPr="007B3638">
        <w:rPr>
          <w:rFonts w:ascii="Arial" w:hAnsi="Arial" w:cs="Arial"/>
          <w:i/>
          <w:u w:val="single"/>
        </w:rPr>
        <w:t>oprócz robocizny</w:t>
      </w:r>
      <w:r w:rsidRPr="007B3638">
        <w:rPr>
          <w:rFonts w:ascii="Arial" w:hAnsi="Arial" w:cs="Arial"/>
          <w:u w:val="single"/>
        </w:rPr>
        <w:t xml:space="preserve"> ) cenę nowego materiału dla 30% powierzchni bądź długości. Pozostałe 70% należy wykonać  z materiału z rozbiórki.</w:t>
      </w:r>
    </w:p>
    <w:p w14:paraId="4D357737" w14:textId="77777777" w:rsidR="00836AB9" w:rsidRPr="007B3638" w:rsidRDefault="00836AB9" w:rsidP="00836AB9">
      <w:pPr>
        <w:ind w:left="709"/>
        <w:jc w:val="both"/>
        <w:rPr>
          <w:rFonts w:ascii="Arial" w:hAnsi="Arial" w:cs="Arial"/>
        </w:rPr>
      </w:pPr>
      <w:r w:rsidRPr="007B3638">
        <w:rPr>
          <w:rFonts w:ascii="Arial" w:hAnsi="Arial" w:cs="Arial"/>
          <w:u w:val="single"/>
        </w:rPr>
        <w:t>W przypadku gdy naprawa/odbudowa wymagać będzie użycia większej ilości materiału nowego, fakt taki należy - każdorazowo przed rozpoczęciem prac - zgłosić Zamawiającemu.</w:t>
      </w:r>
    </w:p>
    <w:p w14:paraId="172B48C8" w14:textId="77777777" w:rsidR="00800A79" w:rsidRPr="00AD23C3" w:rsidRDefault="00800A79" w:rsidP="00800A7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293E54A" w14:textId="77777777" w:rsidR="00800A79" w:rsidRPr="002B31BA" w:rsidRDefault="00800A79" w:rsidP="00800A79">
      <w:pPr>
        <w:pStyle w:val="Akapitzlist"/>
        <w:numPr>
          <w:ilvl w:val="2"/>
          <w:numId w:val="1"/>
        </w:numPr>
        <w:tabs>
          <w:tab w:val="clear" w:pos="900"/>
          <w:tab w:val="left" w:pos="360"/>
        </w:tabs>
        <w:ind w:left="567" w:hanging="425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2ED03069" w14:textId="77777777" w:rsidR="00800A79" w:rsidRPr="00E57B65" w:rsidRDefault="00800A79" w:rsidP="00800A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079"/>
      </w:tblGrid>
      <w:tr w:rsidR="00800A79" w:rsidRPr="00E57B65" w14:paraId="46C53DD9" w14:textId="77777777" w:rsidTr="00815DD9">
        <w:trPr>
          <w:jc w:val="center"/>
        </w:trPr>
        <w:tc>
          <w:tcPr>
            <w:tcW w:w="846" w:type="dxa"/>
          </w:tcPr>
          <w:p w14:paraId="03DDEE9C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079" w:type="dxa"/>
          </w:tcPr>
          <w:p w14:paraId="74178E91" w14:textId="77777777" w:rsidR="00800A79" w:rsidRPr="00E57B65" w:rsidRDefault="00800A79" w:rsidP="00431E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800A79" w:rsidRPr="00E57B65" w14:paraId="3D396E62" w14:textId="77777777" w:rsidTr="00815DD9">
        <w:trPr>
          <w:jc w:val="center"/>
        </w:trPr>
        <w:tc>
          <w:tcPr>
            <w:tcW w:w="846" w:type="dxa"/>
          </w:tcPr>
          <w:p w14:paraId="17E27A56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67BFA2D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F4C7DDE" w14:textId="77777777" w:rsidR="00800A79" w:rsidRPr="00E57B65" w:rsidRDefault="00800A79" w:rsidP="00800A79">
      <w:pPr>
        <w:spacing w:line="276" w:lineRule="auto"/>
        <w:jc w:val="both"/>
        <w:rPr>
          <w:rFonts w:ascii="Arial" w:hAnsi="Arial" w:cs="Arial"/>
        </w:rPr>
      </w:pPr>
    </w:p>
    <w:p w14:paraId="14858671" w14:textId="77777777" w:rsidR="00800A79" w:rsidRPr="00E57B65" w:rsidRDefault="00800A79" w:rsidP="00800A79">
      <w:pPr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227"/>
      </w:tblGrid>
      <w:tr w:rsidR="00800A79" w:rsidRPr="00E57B65" w14:paraId="687D2633" w14:textId="77777777" w:rsidTr="00431E2B">
        <w:trPr>
          <w:jc w:val="center"/>
        </w:trPr>
        <w:tc>
          <w:tcPr>
            <w:tcW w:w="698" w:type="dxa"/>
          </w:tcPr>
          <w:p w14:paraId="618359E4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227" w:type="dxa"/>
          </w:tcPr>
          <w:p w14:paraId="071C6C8E" w14:textId="77777777" w:rsidR="00800A79" w:rsidRPr="00E57B65" w:rsidRDefault="00800A79" w:rsidP="00431E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800A79" w:rsidRPr="00E57B65" w14:paraId="6FC1514A" w14:textId="77777777" w:rsidTr="00431E2B">
        <w:trPr>
          <w:jc w:val="center"/>
        </w:trPr>
        <w:tc>
          <w:tcPr>
            <w:tcW w:w="698" w:type="dxa"/>
          </w:tcPr>
          <w:p w14:paraId="242F6F96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7" w:type="dxa"/>
          </w:tcPr>
          <w:p w14:paraId="4AD88709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00A79" w:rsidRPr="00E57B65" w14:paraId="4AE345CC" w14:textId="77777777" w:rsidTr="00431E2B">
        <w:trPr>
          <w:jc w:val="center"/>
        </w:trPr>
        <w:tc>
          <w:tcPr>
            <w:tcW w:w="698" w:type="dxa"/>
          </w:tcPr>
          <w:p w14:paraId="665868BC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7" w:type="dxa"/>
          </w:tcPr>
          <w:p w14:paraId="68B6E104" w14:textId="77777777" w:rsidR="00800A79" w:rsidRPr="00E57B65" w:rsidRDefault="00800A79" w:rsidP="00431E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F979CE" w14:textId="77777777" w:rsidR="00800A79" w:rsidRPr="00EC11F7" w:rsidRDefault="00800A79" w:rsidP="00800A79">
      <w:pPr>
        <w:keepNext/>
        <w:spacing w:line="276" w:lineRule="auto"/>
        <w:jc w:val="both"/>
        <w:rPr>
          <w:rFonts w:ascii="Arial" w:hAnsi="Arial" w:cs="Arial"/>
        </w:rPr>
      </w:pPr>
    </w:p>
    <w:p w14:paraId="7CC28D61" w14:textId="77777777" w:rsidR="00800A79" w:rsidRDefault="00800A79" w:rsidP="00800A79">
      <w:pPr>
        <w:pStyle w:val="Akapitzlist"/>
        <w:keepNext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710FDA">
        <w:rPr>
          <w:rFonts w:ascii="Arial" w:hAnsi="Arial" w:cs="Arial"/>
        </w:rPr>
        <w:t xml:space="preserve">Oświadczam, że wypełniłem obowiązki informacyjne przewidziane w art. 13 lub art. 14 RODO </w:t>
      </w:r>
      <w:r w:rsidRPr="00710FDA">
        <w:rPr>
          <w:rFonts w:ascii="Arial" w:hAnsi="Arial" w:cs="Arial"/>
          <w:vertAlign w:val="superscript"/>
        </w:rPr>
        <w:t>1)</w:t>
      </w:r>
      <w:r w:rsidRPr="00710FD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710FDA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710FDA">
        <w:rPr>
          <w:rFonts w:ascii="Arial" w:hAnsi="Arial" w:cs="Arial"/>
        </w:rPr>
        <w:t xml:space="preserve"> Wyrażam zgodę na przetwarzanie danych osobowych zgodnie z postanowieniami załącznika Nr 3 do niniejszego Ogłoszenia/SWZ.</w:t>
      </w:r>
    </w:p>
    <w:p w14:paraId="4EB6AF42" w14:textId="77777777" w:rsidR="00800A79" w:rsidRPr="00710FDA" w:rsidRDefault="00800A79" w:rsidP="00800A79">
      <w:pPr>
        <w:pStyle w:val="Akapitzlist"/>
        <w:keepNext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710FDA">
        <w:rPr>
          <w:rFonts w:ascii="Arial" w:hAnsi="Arial" w:cs="Arial"/>
        </w:rPr>
        <w:t xml:space="preserve">W ofercie </w:t>
      </w:r>
      <w:r w:rsidRPr="00710FDA">
        <w:rPr>
          <w:rFonts w:ascii="Arial" w:hAnsi="Arial" w:cs="Arial"/>
          <w:u w:val="single"/>
        </w:rPr>
        <w:t>*znajdują się/nie znajdują się</w:t>
      </w:r>
      <w:r w:rsidRPr="00710FDA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710FDA">
        <w:rPr>
          <w:rFonts w:ascii="Arial" w:hAnsi="Arial" w:cs="Arial"/>
          <w:vertAlign w:val="superscript"/>
        </w:rPr>
        <w:t xml:space="preserve"> </w:t>
      </w:r>
      <w:r w:rsidRPr="00710FDA">
        <w:rPr>
          <w:rFonts w:ascii="Arial" w:hAnsi="Arial" w:cs="Arial"/>
        </w:rPr>
        <w:t xml:space="preserve"> (</w:t>
      </w:r>
      <w:proofErr w:type="spellStart"/>
      <w:r w:rsidRPr="00710FDA">
        <w:rPr>
          <w:rFonts w:ascii="Arial" w:hAnsi="Arial" w:cs="Arial"/>
        </w:rPr>
        <w:t>t.j</w:t>
      </w:r>
      <w:proofErr w:type="spellEnd"/>
      <w:r w:rsidRPr="00710FDA"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 :</w:t>
      </w:r>
    </w:p>
    <w:tbl>
      <w:tblPr>
        <w:tblpPr w:leftFromText="141" w:rightFromText="141" w:vertAnchor="text" w:horzAnchor="margin" w:tblpXSpec="center" w:tblpY="54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4140"/>
        <w:gridCol w:w="1815"/>
        <w:gridCol w:w="2071"/>
      </w:tblGrid>
      <w:tr w:rsidR="00800A79" w:rsidRPr="00E57B65" w14:paraId="1E02F0B9" w14:textId="77777777" w:rsidTr="00431E2B">
        <w:trPr>
          <w:cantSplit/>
          <w:trHeight w:val="36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BE7" w14:textId="77777777" w:rsidR="00800A79" w:rsidRDefault="00800A79" w:rsidP="00431E2B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11C8A076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5CA" w14:textId="77777777" w:rsidR="00800A79" w:rsidRPr="00815DD9" w:rsidRDefault="00800A79" w:rsidP="00431E2B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DD9">
              <w:rPr>
                <w:rFonts w:ascii="Arial" w:hAnsi="Arial" w:cs="Arial"/>
                <w:b/>
                <w:sz w:val="22"/>
                <w:szCs w:val="22"/>
              </w:rPr>
              <w:t>Oznaczenie rodzaju (nazwy )  informacji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5B0" w14:textId="77777777" w:rsidR="00800A79" w:rsidRPr="00815DD9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DD9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6D84E2F0" w14:textId="77777777" w:rsidR="00800A79" w:rsidRPr="00815DD9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DD9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800A79" w:rsidRPr="00E57B65" w14:paraId="31F43687" w14:textId="77777777" w:rsidTr="00431E2B">
        <w:trPr>
          <w:cantSplit/>
          <w:trHeight w:val="32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375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EE" w14:textId="77777777" w:rsidR="00800A79" w:rsidRPr="00815DD9" w:rsidRDefault="00800A79" w:rsidP="00431E2B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430" w14:textId="77777777" w:rsidR="00800A79" w:rsidRPr="00815DD9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DD9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066" w14:textId="77777777" w:rsidR="00800A79" w:rsidRPr="00815DD9" w:rsidRDefault="00815DD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DD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00A79" w:rsidRPr="00815DD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800A79" w:rsidRPr="00E57B65" w14:paraId="5D0824AE" w14:textId="77777777" w:rsidTr="00431E2B">
        <w:trPr>
          <w:cantSplit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AFC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08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732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4D6" w14:textId="77777777" w:rsidR="00800A79" w:rsidRPr="00E57B65" w:rsidRDefault="00800A79" w:rsidP="00431E2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4173B" w14:textId="77777777" w:rsidR="00800A79" w:rsidRPr="00E57B65" w:rsidRDefault="00800A79" w:rsidP="00800A79">
      <w:pPr>
        <w:spacing w:line="276" w:lineRule="auto"/>
        <w:jc w:val="both"/>
        <w:rPr>
          <w:rFonts w:ascii="Arial" w:hAnsi="Arial" w:cs="Arial"/>
        </w:rPr>
      </w:pPr>
    </w:p>
    <w:p w14:paraId="2CABFB1E" w14:textId="77777777" w:rsidR="00800A79" w:rsidRDefault="00800A79" w:rsidP="00800A79">
      <w:pPr>
        <w:keepNext/>
        <w:spacing w:line="276" w:lineRule="auto"/>
        <w:rPr>
          <w:rFonts w:ascii="Arial" w:hAnsi="Arial" w:cs="Arial"/>
        </w:rPr>
      </w:pPr>
    </w:p>
    <w:p w14:paraId="5CCD68B7" w14:textId="77777777" w:rsidR="00800A79" w:rsidRDefault="00800A79" w:rsidP="00800A79">
      <w:pPr>
        <w:keepNext/>
        <w:spacing w:line="276" w:lineRule="auto"/>
        <w:ind w:left="567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4F3724DF" w14:textId="77777777" w:rsidR="00800A79" w:rsidRPr="00533007" w:rsidRDefault="00800A79" w:rsidP="00800A79">
      <w:pPr>
        <w:keepNext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533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18E6A89" w14:textId="77777777" w:rsidR="00800A79" w:rsidRDefault="00800A79" w:rsidP="00800A7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D7C6137" w14:textId="77777777" w:rsidR="005952DA" w:rsidRPr="005952DA" w:rsidRDefault="005952DA" w:rsidP="005952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Oświadczam/y, że: </w:t>
      </w:r>
    </w:p>
    <w:p w14:paraId="77AA2F47" w14:textId="7C23DB83" w:rsidR="005952DA" w:rsidRPr="005952DA" w:rsidRDefault="005952DA" w:rsidP="005952DA">
      <w:pPr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Oświadczam/y, że:  </w:t>
      </w:r>
      <w:r w:rsidRPr="005952DA">
        <w:rPr>
          <w:rFonts w:ascii="Arial" w:hAnsi="Arial" w:cs="Arial"/>
          <w:b/>
          <w:bCs/>
        </w:rPr>
        <w:t>podlegam/y/nie podlegam/y* (*niepotrzebne należy skreślić)</w:t>
      </w:r>
      <w:r w:rsidRPr="005952DA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835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>. zm.)</w:t>
      </w:r>
      <w:r w:rsidR="00EA156D">
        <w:rPr>
          <w:rFonts w:ascii="Arial" w:hAnsi="Arial" w:cs="Arial"/>
        </w:rPr>
        <w:t>.</w:t>
      </w:r>
    </w:p>
    <w:p w14:paraId="56E4AEC1" w14:textId="77777777" w:rsidR="005952DA" w:rsidRP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1E10F49D" w14:textId="77777777" w:rsidR="005952DA" w:rsidRPr="005952DA" w:rsidRDefault="005952DA" w:rsidP="005952D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Oświadczam że w szczególności:  towary, technologie, sprzęt użyte do wykonania zamówienia  </w:t>
      </w:r>
      <w:r w:rsidRPr="005952DA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5952DA">
        <w:rPr>
          <w:rFonts w:ascii="Arial" w:hAnsi="Arial" w:cs="Arial"/>
        </w:rPr>
        <w:t>zakazami o których mowa w  niżej wymienionych przepisach.</w:t>
      </w:r>
    </w:p>
    <w:p w14:paraId="0B84DDFD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44FA2C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>.  zm.),</w:t>
      </w:r>
    </w:p>
    <w:p w14:paraId="083E1380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( Dz.U.UE.L.2006.134.1 z dnia 2006.05.20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>.  zm.),</w:t>
      </w:r>
    </w:p>
    <w:p w14:paraId="507EBABE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 xml:space="preserve">.  zm.), </w:t>
      </w:r>
    </w:p>
    <w:p w14:paraId="28CEE00F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4) 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5952DA">
        <w:rPr>
          <w:rFonts w:ascii="Arial" w:hAnsi="Arial" w:cs="Arial"/>
        </w:rPr>
        <w:t>ługańskiego</w:t>
      </w:r>
      <w:proofErr w:type="spellEnd"/>
      <w:r w:rsidRPr="005952DA">
        <w:rPr>
          <w:rFonts w:ascii="Arial" w:hAnsi="Arial" w:cs="Arial"/>
        </w:rPr>
        <w:t xml:space="preserve"> oraz nakazanie rozmieszczenia rosyjskich sił zbrojnych na tych obszarach    (D. Urz. UE L 42 I .77 z dnia 23 lutego 2022 r.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>.  zm.),</w:t>
      </w:r>
    </w:p>
    <w:p w14:paraId="23767039" w14:textId="77777777" w:rsidR="005952DA" w:rsidRPr="005952DA" w:rsidRDefault="005952DA" w:rsidP="005952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2DA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</w:t>
      </w:r>
      <w:proofErr w:type="spellStart"/>
      <w:r w:rsidRPr="005952DA">
        <w:rPr>
          <w:rFonts w:ascii="Arial" w:hAnsi="Arial" w:cs="Arial"/>
        </w:rPr>
        <w:t>późn</w:t>
      </w:r>
      <w:proofErr w:type="spellEnd"/>
      <w:r w:rsidRPr="005952DA">
        <w:rPr>
          <w:rFonts w:ascii="Arial" w:hAnsi="Arial" w:cs="Arial"/>
        </w:rPr>
        <w:t xml:space="preserve">.  </w:t>
      </w:r>
      <w:proofErr w:type="spellStart"/>
      <w:r w:rsidRPr="005952DA">
        <w:rPr>
          <w:rFonts w:ascii="Arial" w:hAnsi="Arial" w:cs="Arial"/>
        </w:rPr>
        <w:t>zm</w:t>
      </w:r>
      <w:proofErr w:type="spellEnd"/>
      <w:r w:rsidRPr="005952DA">
        <w:rPr>
          <w:rFonts w:ascii="Arial" w:hAnsi="Arial" w:cs="Arial"/>
        </w:rPr>
        <w:t>).</w:t>
      </w:r>
    </w:p>
    <w:p w14:paraId="11BC0D35" w14:textId="77777777" w:rsidR="005952DA" w:rsidRPr="005952DA" w:rsidRDefault="005952DA" w:rsidP="005952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DFA751" w14:textId="77777777" w:rsidR="00800A79" w:rsidRPr="00E57B65" w:rsidRDefault="00800A79" w:rsidP="00800A7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922B7B3" w14:textId="13016189" w:rsidR="00800A79" w:rsidRDefault="00800A79" w:rsidP="00800A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533007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</w:t>
      </w:r>
      <w:r w:rsidRPr="00533007">
        <w:rPr>
          <w:rFonts w:ascii="Arial" w:hAnsi="Arial" w:cs="Arial"/>
          <w:sz w:val="20"/>
          <w:szCs w:val="20"/>
        </w:rPr>
        <w:t>...................</w:t>
      </w:r>
      <w:r w:rsidRPr="00E57B65">
        <w:rPr>
          <w:rFonts w:ascii="Arial" w:hAnsi="Arial" w:cs="Arial"/>
        </w:rPr>
        <w:t xml:space="preserve"> dn. </w:t>
      </w:r>
      <w:r w:rsidRPr="00533007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</w:rPr>
        <w:t xml:space="preserve"> 2022 </w:t>
      </w:r>
      <w:r w:rsidRPr="00E57B65">
        <w:rPr>
          <w:rFonts w:ascii="Arial" w:hAnsi="Arial" w:cs="Arial"/>
        </w:rPr>
        <w:t xml:space="preserve"> r.</w:t>
      </w:r>
    </w:p>
    <w:p w14:paraId="37078AFA" w14:textId="376B7A3A" w:rsidR="005952DA" w:rsidRDefault="005952DA" w:rsidP="00800A79">
      <w:pPr>
        <w:spacing w:line="276" w:lineRule="auto"/>
        <w:rPr>
          <w:rFonts w:ascii="Arial" w:hAnsi="Arial" w:cs="Arial"/>
        </w:rPr>
      </w:pPr>
    </w:p>
    <w:p w14:paraId="313CE201" w14:textId="77777777" w:rsidR="005952DA" w:rsidRPr="00E57B65" w:rsidRDefault="005952DA" w:rsidP="00800A79">
      <w:pPr>
        <w:spacing w:line="276" w:lineRule="auto"/>
        <w:rPr>
          <w:rFonts w:ascii="Arial" w:hAnsi="Arial" w:cs="Arial"/>
        </w:rPr>
      </w:pPr>
    </w:p>
    <w:p w14:paraId="73EE2FBB" w14:textId="77777777" w:rsidR="00800A79" w:rsidRPr="00E57B65" w:rsidRDefault="00800A79" w:rsidP="00800A7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3AA13BE" w14:textId="77777777" w:rsidR="00800A79" w:rsidRPr="00533007" w:rsidRDefault="00800A79" w:rsidP="00800A79">
      <w:pPr>
        <w:spacing w:line="276" w:lineRule="auto"/>
        <w:ind w:left="2407" w:firstLine="425"/>
        <w:rPr>
          <w:rFonts w:ascii="Arial" w:hAnsi="Arial" w:cs="Arial"/>
          <w:sz w:val="20"/>
          <w:szCs w:val="20"/>
        </w:rPr>
      </w:pPr>
      <w:r w:rsidRPr="0053300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33007">
        <w:rPr>
          <w:rFonts w:ascii="Arial" w:hAnsi="Arial" w:cs="Arial"/>
          <w:sz w:val="20"/>
          <w:szCs w:val="20"/>
        </w:rPr>
        <w:t xml:space="preserve"> ............................................................................</w:t>
      </w:r>
    </w:p>
    <w:p w14:paraId="7EC42EC5" w14:textId="37A9CBA7" w:rsidR="00800A79" w:rsidRPr="00533007" w:rsidRDefault="00800A79" w:rsidP="00800A79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53300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33007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533007">
        <w:rPr>
          <w:rFonts w:ascii="Arial" w:hAnsi="Arial" w:cs="Arial"/>
          <w:i/>
          <w:sz w:val="20"/>
          <w:szCs w:val="20"/>
        </w:rPr>
        <w:t>cie</w:t>
      </w:r>
      <w:proofErr w:type="spellEnd"/>
      <w:r w:rsidRPr="00533007">
        <w:rPr>
          <w:rFonts w:ascii="Arial" w:hAnsi="Arial" w:cs="Arial"/>
          <w:i/>
          <w:sz w:val="20"/>
          <w:szCs w:val="20"/>
        </w:rPr>
        <w:t xml:space="preserve"> i  podpis/y</w:t>
      </w:r>
    </w:p>
    <w:p w14:paraId="47433819" w14:textId="77777777" w:rsidR="00800A79" w:rsidRPr="00086883" w:rsidRDefault="00800A79" w:rsidP="00800A79">
      <w:pPr>
        <w:spacing w:line="276" w:lineRule="auto"/>
        <w:rPr>
          <w:rFonts w:ascii="Arial" w:hAnsi="Arial" w:cs="Arial"/>
        </w:rPr>
      </w:pPr>
    </w:p>
    <w:p w14:paraId="00ECE483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7ED30AEC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7E4882A0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22FF270C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0A03FE90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60835C86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43E41F2A" w14:textId="77777777" w:rsidR="005952DA" w:rsidRDefault="005952DA" w:rsidP="005952DA">
      <w:pPr>
        <w:spacing w:line="276" w:lineRule="auto"/>
        <w:jc w:val="both"/>
        <w:rPr>
          <w:rFonts w:ascii="Arial" w:hAnsi="Arial" w:cs="Arial"/>
        </w:rPr>
      </w:pPr>
    </w:p>
    <w:p w14:paraId="78CBECB9" w14:textId="2A8177F8" w:rsidR="00800A79" w:rsidRPr="00086883" w:rsidRDefault="00800A79" w:rsidP="005952DA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4566A6" w14:textId="5B8B8886" w:rsidR="00800A79" w:rsidRPr="00086883" w:rsidRDefault="00800A79" w:rsidP="00800A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6883">
        <w:rPr>
          <w:rFonts w:ascii="Arial" w:hAnsi="Arial" w:cs="Arial"/>
        </w:rPr>
        <w:t>Załączniki do oferty</w:t>
      </w:r>
      <w:r>
        <w:rPr>
          <w:rFonts w:ascii="Arial" w:hAnsi="Arial" w:cs="Arial"/>
        </w:rPr>
        <w:t xml:space="preserve"> </w:t>
      </w:r>
      <w:r w:rsidRPr="00086883">
        <w:rPr>
          <w:rFonts w:ascii="Arial" w:hAnsi="Arial" w:cs="Arial"/>
        </w:rPr>
        <w:t>:</w:t>
      </w:r>
    </w:p>
    <w:p w14:paraId="7B7FC871" w14:textId="77777777" w:rsidR="00800A79" w:rsidRPr="00086883" w:rsidRDefault="00800A79" w:rsidP="00800A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86883">
        <w:rPr>
          <w:rFonts w:ascii="Arial" w:hAnsi="Arial" w:cs="Arial"/>
        </w:rPr>
        <w:t>1.</w:t>
      </w:r>
    </w:p>
    <w:p w14:paraId="70398498" w14:textId="77777777" w:rsidR="009C6FD3" w:rsidRPr="00800A79" w:rsidRDefault="00800A79" w:rsidP="00800A79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 xml:space="preserve">          </w:t>
      </w:r>
      <w:r w:rsidRPr="00086883">
        <w:rPr>
          <w:rFonts w:ascii="Arial" w:hAnsi="Arial" w:cs="Arial"/>
        </w:rPr>
        <w:t>2.</w:t>
      </w:r>
    </w:p>
    <w:sectPr w:rsidR="009C6FD3" w:rsidRPr="00800A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36C" w14:textId="77777777" w:rsidR="00EA612C" w:rsidRDefault="00246A28">
      <w:r>
        <w:separator/>
      </w:r>
    </w:p>
  </w:endnote>
  <w:endnote w:type="continuationSeparator" w:id="0">
    <w:p w14:paraId="1A27361B" w14:textId="77777777" w:rsidR="00EA612C" w:rsidRDefault="002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725317"/>
      <w:docPartObj>
        <w:docPartGallery w:val="Page Numbers (Bottom of Page)"/>
        <w:docPartUnique/>
      </w:docPartObj>
    </w:sdtPr>
    <w:sdtEndPr/>
    <w:sdtContent>
      <w:p w14:paraId="3408D5DB" w14:textId="77777777" w:rsidR="00533007" w:rsidRDefault="00836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0F039" w14:textId="77777777" w:rsidR="00533007" w:rsidRDefault="00EA2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AAA3" w14:textId="77777777" w:rsidR="00EA612C" w:rsidRDefault="00246A28">
      <w:r>
        <w:separator/>
      </w:r>
    </w:p>
  </w:footnote>
  <w:footnote w:type="continuationSeparator" w:id="0">
    <w:p w14:paraId="6360A908" w14:textId="77777777" w:rsidR="00EA612C" w:rsidRDefault="0024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13A4F55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0BC3D60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5376A3"/>
    <w:multiLevelType w:val="hybridMultilevel"/>
    <w:tmpl w:val="3E60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2A3"/>
    <w:multiLevelType w:val="hybridMultilevel"/>
    <w:tmpl w:val="98489FA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17965">
    <w:abstractNumId w:val="1"/>
  </w:num>
  <w:num w:numId="2" w16cid:durableId="2043242322">
    <w:abstractNumId w:val="3"/>
  </w:num>
  <w:num w:numId="3" w16cid:durableId="278610875">
    <w:abstractNumId w:val="2"/>
  </w:num>
  <w:num w:numId="4" w16cid:durableId="59776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79"/>
    <w:rsid w:val="00246A28"/>
    <w:rsid w:val="005952DA"/>
    <w:rsid w:val="005E387C"/>
    <w:rsid w:val="00800A79"/>
    <w:rsid w:val="00815DD9"/>
    <w:rsid w:val="00836AB9"/>
    <w:rsid w:val="009C6FD3"/>
    <w:rsid w:val="00EA156D"/>
    <w:rsid w:val="00E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0253B"/>
  <w15:chartTrackingRefBased/>
  <w15:docId w15:val="{2011A294-7FB7-4CCB-A67D-9E7D936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0A79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800A79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800A79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A79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A79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00A7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A79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A79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80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00A79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800A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00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A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7</cp:revision>
  <cp:lastPrinted>2022-11-30T12:31:00Z</cp:lastPrinted>
  <dcterms:created xsi:type="dcterms:W3CDTF">2022-11-18T09:05:00Z</dcterms:created>
  <dcterms:modified xsi:type="dcterms:W3CDTF">2022-11-30T13:15:00Z</dcterms:modified>
</cp:coreProperties>
</file>