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6D465" w14:textId="627D3F94" w:rsidR="002E7A0C" w:rsidRDefault="002E7A0C" w:rsidP="002E7A0C">
      <w:pPr>
        <w:spacing w:line="256" w:lineRule="auto"/>
        <w:jc w:val="right"/>
        <w:rPr>
          <w:rFonts w:ascii="Arial" w:hAnsi="Arial" w:cs="Arial"/>
          <w:color w:val="000000"/>
        </w:rPr>
      </w:pPr>
      <w:r w:rsidRPr="00F7205A">
        <w:rPr>
          <w:rFonts w:ascii="Arial" w:hAnsi="Arial" w:cs="Arial"/>
          <w:b/>
          <w:bCs/>
        </w:rPr>
        <w:t xml:space="preserve">Załącznik nr </w:t>
      </w:r>
      <w:r w:rsidR="00CC3083">
        <w:rPr>
          <w:rFonts w:ascii="Arial" w:hAnsi="Arial" w:cs="Arial"/>
          <w:b/>
          <w:bCs/>
        </w:rPr>
        <w:t>6</w:t>
      </w:r>
    </w:p>
    <w:p w14:paraId="7E962116" w14:textId="2EF96D67" w:rsidR="002E7A0C" w:rsidRDefault="002E7A0C" w:rsidP="002E7A0C">
      <w:pPr>
        <w:spacing w:line="256" w:lineRule="auto"/>
        <w:jc w:val="both"/>
        <w:rPr>
          <w:rFonts w:ascii="Arial" w:hAnsi="Arial" w:cs="Arial"/>
          <w:color w:val="000000"/>
        </w:rPr>
      </w:pPr>
      <w:r w:rsidRPr="00A72166">
        <w:rPr>
          <w:rFonts w:ascii="Arial" w:hAnsi="Arial" w:cs="Arial"/>
          <w:color w:val="000000"/>
        </w:rPr>
        <w:t xml:space="preserve">Nr ref. Sprawy: </w:t>
      </w:r>
      <w:r w:rsidRPr="00033479">
        <w:rPr>
          <w:rFonts w:ascii="Arial" w:hAnsi="Arial" w:cs="Arial"/>
          <w:b/>
          <w:bCs/>
        </w:rPr>
        <w:t>NI-I-</w:t>
      </w:r>
      <w:r>
        <w:rPr>
          <w:rFonts w:ascii="Arial" w:hAnsi="Arial" w:cs="Arial"/>
          <w:b/>
          <w:bCs/>
        </w:rPr>
        <w:t>6</w:t>
      </w:r>
      <w:r w:rsidRPr="00033479">
        <w:rPr>
          <w:rFonts w:ascii="Arial" w:hAnsi="Arial" w:cs="Arial"/>
          <w:b/>
          <w:bCs/>
        </w:rPr>
        <w:t>/2024</w:t>
      </w:r>
    </w:p>
    <w:p w14:paraId="20588BA4" w14:textId="3DE901DE" w:rsidR="003F3CEF" w:rsidRDefault="00E108C3" w:rsidP="00F7205A">
      <w:pPr>
        <w:pStyle w:val="Standard"/>
        <w:tabs>
          <w:tab w:val="left" w:pos="2612"/>
        </w:tabs>
        <w:jc w:val="right"/>
        <w:rPr>
          <w:rFonts w:ascii="Arial" w:eastAsia="Calibri" w:hAnsi="Arial" w:cs="Arial"/>
          <w:b/>
          <w:bCs/>
          <w:lang w:eastAsia="en-US"/>
        </w:rPr>
      </w:pP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F7205A">
        <w:rPr>
          <w:rFonts w:ascii="Arial" w:eastAsia="Calibri" w:hAnsi="Arial" w:cs="Arial"/>
          <w:b/>
          <w:bCs/>
          <w:lang w:eastAsia="en-US"/>
        </w:rPr>
        <w:t xml:space="preserve"> </w:t>
      </w:r>
    </w:p>
    <w:p w14:paraId="5441E4EF" w14:textId="77777777" w:rsidR="002E7A0C" w:rsidRPr="008358C6" w:rsidRDefault="002E7A0C" w:rsidP="008358C6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14:paraId="3E1B2FB2" w14:textId="3401A1F9" w:rsidR="0056745F" w:rsidRPr="0056745F" w:rsidRDefault="002E7A0C" w:rsidP="0056745F">
      <w:pPr>
        <w:spacing w:line="276" w:lineRule="auto"/>
        <w:jc w:val="center"/>
        <w:rPr>
          <w:rFonts w:ascii="Arial" w:hAnsi="Arial" w:cs="Arial"/>
          <w:b/>
          <w:bCs/>
        </w:rPr>
      </w:pPr>
      <w:r w:rsidRPr="0056745F">
        <w:rPr>
          <w:rFonts w:ascii="Arial" w:hAnsi="Arial" w:cs="Arial"/>
          <w:b/>
          <w:bCs/>
        </w:rPr>
        <w:t>Dotyczy: przetargu na</w:t>
      </w:r>
      <w:r w:rsidR="0056745F" w:rsidRPr="0056745F">
        <w:rPr>
          <w:rFonts w:ascii="Arial" w:hAnsi="Arial" w:cs="Arial"/>
          <w:b/>
          <w:bCs/>
        </w:rPr>
        <w:t>:</w:t>
      </w:r>
    </w:p>
    <w:p w14:paraId="6C464931" w14:textId="61B028D4" w:rsidR="002E7A0C" w:rsidRPr="008358C6" w:rsidRDefault="0056745F" w:rsidP="0056745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M</w:t>
      </w:r>
      <w:r w:rsidR="002E7A0C" w:rsidRPr="008358C6">
        <w:rPr>
          <w:rFonts w:ascii="Arial" w:hAnsi="Arial" w:cs="Arial"/>
          <w:b/>
          <w:bCs/>
          <w:i/>
          <w:iCs/>
        </w:rPr>
        <w:t>odernizacja infrastruktury informatycznej w celu zwiększenia poziomu bezpieczeństwa cyfrowego.</w:t>
      </w:r>
    </w:p>
    <w:p w14:paraId="20CF1286" w14:textId="77777777" w:rsidR="002E7A0C" w:rsidRDefault="002E7A0C" w:rsidP="002E7A0C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527A772" w14:textId="6D4FB3E0" w:rsidR="00F7205A" w:rsidRDefault="00F7205A" w:rsidP="00F7205A">
      <w:pPr>
        <w:pStyle w:val="Standard"/>
        <w:tabs>
          <w:tab w:val="left" w:pos="2612"/>
        </w:tabs>
        <w:jc w:val="right"/>
        <w:rPr>
          <w:rFonts w:ascii="Arial" w:eastAsia="Calibri" w:hAnsi="Arial" w:cs="Arial"/>
          <w:b/>
          <w:bCs/>
          <w:lang w:eastAsia="en-US"/>
        </w:rPr>
      </w:pPr>
    </w:p>
    <w:p w14:paraId="25B4950F" w14:textId="77777777" w:rsidR="00F7205A" w:rsidRPr="00F7205A" w:rsidRDefault="00F7205A" w:rsidP="00F7205A">
      <w:pPr>
        <w:pStyle w:val="Standard"/>
        <w:tabs>
          <w:tab w:val="left" w:pos="2612"/>
        </w:tabs>
        <w:jc w:val="right"/>
        <w:rPr>
          <w:rFonts w:ascii="Arial" w:hAnsi="Arial" w:cs="Arial"/>
          <w:b/>
          <w:bCs/>
          <w:lang w:eastAsia="en-US"/>
        </w:rPr>
      </w:pPr>
    </w:p>
    <w:p w14:paraId="7FF1E538" w14:textId="77777777" w:rsidR="003F3CEF" w:rsidRPr="00647595" w:rsidRDefault="003F3CEF" w:rsidP="00190917">
      <w:pPr>
        <w:spacing w:line="256" w:lineRule="auto"/>
        <w:jc w:val="both"/>
        <w:rPr>
          <w:rFonts w:ascii="Arial" w:hAnsi="Arial" w:cs="Arial"/>
          <w:lang w:eastAsia="en-US"/>
        </w:rPr>
      </w:pPr>
      <w:r w:rsidRPr="00647595">
        <w:rPr>
          <w:rFonts w:ascii="Arial" w:hAnsi="Arial" w:cs="Arial"/>
          <w:lang w:eastAsia="en-US"/>
        </w:rPr>
        <w:t>………………………………………….</w:t>
      </w:r>
    </w:p>
    <w:p w14:paraId="7DF3A2F4" w14:textId="77777777" w:rsidR="003F3CEF" w:rsidRPr="00647595" w:rsidRDefault="003F3CEF" w:rsidP="00190917">
      <w:pPr>
        <w:spacing w:line="256" w:lineRule="auto"/>
        <w:jc w:val="both"/>
        <w:rPr>
          <w:rFonts w:ascii="Arial" w:hAnsi="Arial" w:cs="Arial"/>
          <w:lang w:eastAsia="en-US"/>
        </w:rPr>
      </w:pPr>
      <w:r w:rsidRPr="00647595">
        <w:rPr>
          <w:rFonts w:ascii="Arial" w:hAnsi="Arial" w:cs="Arial"/>
          <w:lang w:eastAsia="en-US"/>
        </w:rPr>
        <w:t xml:space="preserve">       Pieczęć Wykonawcy</w:t>
      </w:r>
    </w:p>
    <w:p w14:paraId="06BF7689" w14:textId="77777777" w:rsidR="003F3CEF" w:rsidRPr="00647595" w:rsidRDefault="003F3CEF" w:rsidP="00190917">
      <w:pPr>
        <w:spacing w:line="256" w:lineRule="auto"/>
        <w:jc w:val="both"/>
        <w:rPr>
          <w:rFonts w:ascii="Arial" w:hAnsi="Arial" w:cs="Arial"/>
          <w:lang w:eastAsia="en-US"/>
        </w:rPr>
      </w:pPr>
    </w:p>
    <w:p w14:paraId="265F240C" w14:textId="77777777" w:rsidR="002E7A0C" w:rsidRDefault="002E7A0C" w:rsidP="002E7A0C">
      <w:pPr>
        <w:spacing w:after="160" w:line="256" w:lineRule="auto"/>
        <w:jc w:val="center"/>
        <w:rPr>
          <w:rFonts w:ascii="Arial" w:hAnsi="Arial" w:cs="Arial"/>
          <w:b/>
          <w:bCs/>
          <w:snapToGrid w:val="0"/>
          <w:lang w:eastAsia="en-US"/>
        </w:rPr>
      </w:pPr>
    </w:p>
    <w:p w14:paraId="57398A6A" w14:textId="493D3ECE" w:rsidR="002E7A0C" w:rsidRPr="002E7A0C" w:rsidRDefault="002E7A0C" w:rsidP="002E7A0C">
      <w:pPr>
        <w:spacing w:after="160" w:line="256" w:lineRule="auto"/>
        <w:jc w:val="center"/>
        <w:rPr>
          <w:rFonts w:ascii="Arial" w:hAnsi="Arial" w:cs="Arial"/>
          <w:snapToGrid w:val="0"/>
          <w:lang w:eastAsia="en-US"/>
        </w:rPr>
      </w:pPr>
      <w:r w:rsidRPr="002E7A0C">
        <w:rPr>
          <w:rFonts w:ascii="Arial" w:hAnsi="Arial" w:cs="Arial"/>
          <w:snapToGrid w:val="0"/>
          <w:lang w:eastAsia="en-US"/>
        </w:rPr>
        <w:t>WYKAZ WYKONANYCH US</w:t>
      </w:r>
      <w:r w:rsidR="00591A67">
        <w:rPr>
          <w:rFonts w:ascii="Arial" w:hAnsi="Arial" w:cs="Arial"/>
          <w:snapToGrid w:val="0"/>
          <w:lang w:eastAsia="en-US"/>
        </w:rPr>
        <w:t>Ł</w:t>
      </w:r>
      <w:r w:rsidRPr="002E7A0C">
        <w:rPr>
          <w:rFonts w:ascii="Arial" w:hAnsi="Arial" w:cs="Arial"/>
          <w:snapToGrid w:val="0"/>
          <w:lang w:eastAsia="en-US"/>
        </w:rPr>
        <w:t>UG</w:t>
      </w:r>
    </w:p>
    <w:p w14:paraId="770B9C25" w14:textId="77777777" w:rsidR="00566AB2" w:rsidRPr="00647595" w:rsidRDefault="00566AB2" w:rsidP="00566AB2">
      <w:pPr>
        <w:jc w:val="both"/>
        <w:rPr>
          <w:rFonts w:ascii="Arial" w:hAnsi="Arial" w:cs="Arial"/>
          <w:b/>
          <w:bCs/>
          <w:i/>
          <w:iCs/>
        </w:rPr>
      </w:pPr>
    </w:p>
    <w:tbl>
      <w:tblPr>
        <w:tblW w:w="529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3296"/>
        <w:gridCol w:w="1575"/>
        <w:gridCol w:w="1475"/>
        <w:gridCol w:w="1275"/>
        <w:gridCol w:w="2042"/>
      </w:tblGrid>
      <w:tr w:rsidR="00CF2358" w:rsidRPr="00647595" w14:paraId="1E4DE2CC" w14:textId="77777777" w:rsidTr="000A0062">
        <w:trPr>
          <w:cantSplit/>
          <w:trHeight w:val="359"/>
        </w:trPr>
        <w:tc>
          <w:tcPr>
            <w:tcW w:w="266" w:type="pct"/>
            <w:vMerge w:val="restart"/>
          </w:tcPr>
          <w:p w14:paraId="4D2FF2BF" w14:textId="38C5EBC4" w:rsidR="00CF2358" w:rsidRPr="00C73AC1" w:rsidRDefault="001A2007" w:rsidP="001A2007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</w:t>
            </w:r>
            <w:r w:rsidR="00CF2358" w:rsidRPr="00C73AC1">
              <w:rPr>
                <w:rFonts w:ascii="Arial" w:hAnsi="Arial" w:cs="Arial"/>
                <w:lang w:eastAsia="en-US"/>
              </w:rPr>
              <w:t>p.</w:t>
            </w:r>
          </w:p>
        </w:tc>
        <w:tc>
          <w:tcPr>
            <w:tcW w:w="1627" w:type="pct"/>
            <w:vMerge w:val="restart"/>
          </w:tcPr>
          <w:p w14:paraId="63639C92" w14:textId="77777777" w:rsidR="000A0062" w:rsidRPr="00C73AC1" w:rsidRDefault="000A0062" w:rsidP="000A0062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A2C93D2" w14:textId="25BCA35B" w:rsidR="00C95CE3" w:rsidRPr="00C73AC1" w:rsidRDefault="00591A67" w:rsidP="000A0062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73AC1">
              <w:rPr>
                <w:rFonts w:ascii="Arial" w:hAnsi="Arial" w:cs="Arial"/>
                <w:lang w:eastAsia="en-US"/>
              </w:rPr>
              <w:t>Opis p</w:t>
            </w:r>
            <w:r w:rsidR="00CF2358" w:rsidRPr="00C73AC1">
              <w:rPr>
                <w:rFonts w:ascii="Arial" w:hAnsi="Arial" w:cs="Arial"/>
                <w:lang w:eastAsia="en-US"/>
              </w:rPr>
              <w:t>rzedmiot</w:t>
            </w:r>
            <w:r w:rsidRPr="00C73AC1">
              <w:rPr>
                <w:rFonts w:ascii="Arial" w:hAnsi="Arial" w:cs="Arial"/>
                <w:lang w:eastAsia="en-US"/>
              </w:rPr>
              <w:t>u</w:t>
            </w:r>
            <w:r w:rsidR="00CF2358" w:rsidRPr="00C73AC1">
              <w:rPr>
                <w:rFonts w:ascii="Arial" w:hAnsi="Arial" w:cs="Arial"/>
                <w:lang w:eastAsia="en-US"/>
              </w:rPr>
              <w:t xml:space="preserve"> usługi</w:t>
            </w:r>
          </w:p>
          <w:p w14:paraId="43806805" w14:textId="50D39CD2" w:rsidR="00CF2358" w:rsidRPr="00C73AC1" w:rsidRDefault="00CF2358" w:rsidP="000A0062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0" w:type="pct"/>
            <w:gridSpan w:val="2"/>
            <w:vAlign w:val="center"/>
          </w:tcPr>
          <w:p w14:paraId="491688B6" w14:textId="77777777" w:rsidR="00CF2358" w:rsidRPr="00C73AC1" w:rsidRDefault="00CF2358" w:rsidP="000A0062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73AC1">
              <w:rPr>
                <w:rFonts w:ascii="Arial" w:hAnsi="Arial" w:cs="Arial"/>
                <w:lang w:eastAsia="en-US"/>
              </w:rPr>
              <w:t>Data wykonania</w:t>
            </w:r>
          </w:p>
        </w:tc>
        <w:tc>
          <w:tcPr>
            <w:tcW w:w="626" w:type="pct"/>
            <w:vMerge w:val="restart"/>
          </w:tcPr>
          <w:p w14:paraId="1AD15D7A" w14:textId="77777777" w:rsidR="000A0062" w:rsidRPr="00C73AC1" w:rsidRDefault="000A0062" w:rsidP="000A0062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0F62094" w14:textId="010DD0A3" w:rsidR="000A0062" w:rsidRPr="00C73AC1" w:rsidRDefault="00CF2358" w:rsidP="000A0062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73AC1">
              <w:rPr>
                <w:rFonts w:ascii="Arial" w:hAnsi="Arial" w:cs="Arial"/>
                <w:lang w:eastAsia="en-US"/>
              </w:rPr>
              <w:t>Miejsce</w:t>
            </w:r>
          </w:p>
          <w:p w14:paraId="00877EAB" w14:textId="6CFBBFB3" w:rsidR="00CF2358" w:rsidRPr="00C73AC1" w:rsidRDefault="00CF2358" w:rsidP="000A0062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73AC1">
              <w:rPr>
                <w:rFonts w:ascii="Arial" w:hAnsi="Arial" w:cs="Arial"/>
                <w:lang w:eastAsia="en-US"/>
              </w:rPr>
              <w:t>wykonania</w:t>
            </w:r>
          </w:p>
        </w:tc>
        <w:tc>
          <w:tcPr>
            <w:tcW w:w="1012" w:type="pct"/>
            <w:vMerge w:val="restart"/>
          </w:tcPr>
          <w:p w14:paraId="691323B6" w14:textId="4D4C8CA1" w:rsidR="00CF2358" w:rsidRPr="00C73AC1" w:rsidRDefault="00CF2358" w:rsidP="000A0062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73AC1">
              <w:rPr>
                <w:rFonts w:ascii="Arial" w:hAnsi="Arial" w:cs="Arial"/>
                <w:lang w:eastAsia="en-US"/>
              </w:rPr>
              <w:t>Odbiorca  (nazwa, adres,</w:t>
            </w:r>
            <w:r w:rsidR="00C95CE3" w:rsidRPr="00C73AC1">
              <w:rPr>
                <w:rFonts w:ascii="Arial" w:hAnsi="Arial" w:cs="Arial"/>
                <w:lang w:eastAsia="en-US"/>
              </w:rPr>
              <w:br/>
            </w:r>
            <w:r w:rsidRPr="00C73AC1">
              <w:rPr>
                <w:rFonts w:ascii="Arial" w:hAnsi="Arial" w:cs="Arial"/>
                <w:lang w:eastAsia="en-US"/>
              </w:rPr>
              <w:t>nr telefonu do kontaktu)</w:t>
            </w:r>
          </w:p>
        </w:tc>
      </w:tr>
      <w:tr w:rsidR="00CF2358" w:rsidRPr="00647595" w14:paraId="64364CA3" w14:textId="77777777" w:rsidTr="00C73AC1">
        <w:trPr>
          <w:cantSplit/>
          <w:trHeight w:val="976"/>
        </w:trPr>
        <w:tc>
          <w:tcPr>
            <w:tcW w:w="0" w:type="auto"/>
            <w:vMerge/>
            <w:vAlign w:val="center"/>
          </w:tcPr>
          <w:p w14:paraId="2D027DB5" w14:textId="77777777" w:rsidR="00CF2358" w:rsidRPr="00647595" w:rsidRDefault="00CF235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27" w:type="pct"/>
            <w:vMerge/>
            <w:vAlign w:val="center"/>
          </w:tcPr>
          <w:p w14:paraId="539D5B2D" w14:textId="77777777" w:rsidR="00CF2358" w:rsidRPr="00647595" w:rsidRDefault="00CF235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2" w:type="pct"/>
          </w:tcPr>
          <w:p w14:paraId="105E3B0C" w14:textId="77777777" w:rsidR="00CF2358" w:rsidRPr="00647595" w:rsidRDefault="00CF235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początek (miesiąc, rok)</w:t>
            </w:r>
          </w:p>
          <w:p w14:paraId="0A0BE480" w14:textId="77777777" w:rsidR="00CF2358" w:rsidRPr="00647595" w:rsidRDefault="00CF235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pct"/>
          </w:tcPr>
          <w:p w14:paraId="0549AB44" w14:textId="77777777" w:rsidR="00CF2358" w:rsidRPr="00647595" w:rsidRDefault="00CF235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 xml:space="preserve">zakończenie (miesiąc, rok) </w:t>
            </w:r>
          </w:p>
        </w:tc>
        <w:tc>
          <w:tcPr>
            <w:tcW w:w="626" w:type="pct"/>
            <w:vMerge/>
            <w:vAlign w:val="center"/>
          </w:tcPr>
          <w:p w14:paraId="763BFBFC" w14:textId="77777777" w:rsidR="00CF2358" w:rsidRPr="00647595" w:rsidRDefault="00CF235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2" w:type="pct"/>
            <w:vMerge/>
            <w:vAlign w:val="center"/>
          </w:tcPr>
          <w:p w14:paraId="763ED9CC" w14:textId="77777777" w:rsidR="00CF2358" w:rsidRPr="00647595" w:rsidRDefault="00CF235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CF2358" w:rsidRPr="00647595" w14:paraId="415F7109" w14:textId="77777777" w:rsidTr="000A0062">
        <w:trPr>
          <w:cantSplit/>
          <w:trHeight w:val="978"/>
        </w:trPr>
        <w:tc>
          <w:tcPr>
            <w:tcW w:w="266" w:type="pct"/>
          </w:tcPr>
          <w:p w14:paraId="1226E7DA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27" w:type="pct"/>
          </w:tcPr>
          <w:p w14:paraId="7999597A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0B0AA1DF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31F0A7ED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2" w:type="pct"/>
          </w:tcPr>
          <w:p w14:paraId="237594DF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pct"/>
          </w:tcPr>
          <w:p w14:paraId="70DCEEC6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6" w:type="pct"/>
          </w:tcPr>
          <w:p w14:paraId="66C111DF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2" w:type="pct"/>
          </w:tcPr>
          <w:p w14:paraId="17D7803D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CF2358" w:rsidRPr="00647595" w14:paraId="11FE1C9D" w14:textId="77777777" w:rsidTr="000A0062">
        <w:trPr>
          <w:cantSplit/>
          <w:trHeight w:val="1176"/>
        </w:trPr>
        <w:tc>
          <w:tcPr>
            <w:tcW w:w="266" w:type="pct"/>
          </w:tcPr>
          <w:p w14:paraId="05804E0D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27" w:type="pct"/>
          </w:tcPr>
          <w:p w14:paraId="263EEBCA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2" w:type="pct"/>
          </w:tcPr>
          <w:p w14:paraId="6D807B86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pct"/>
          </w:tcPr>
          <w:p w14:paraId="750FA7B5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6" w:type="pct"/>
          </w:tcPr>
          <w:p w14:paraId="74A1B779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2" w:type="pct"/>
          </w:tcPr>
          <w:p w14:paraId="7B088C5F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5C9C6F80" w14:textId="77777777" w:rsidR="003F3CEF" w:rsidRPr="00647595" w:rsidRDefault="003F3CEF">
      <w:pPr>
        <w:spacing w:after="160" w:line="256" w:lineRule="auto"/>
        <w:jc w:val="center"/>
        <w:rPr>
          <w:rFonts w:ascii="Arial" w:hAnsi="Arial" w:cs="Arial"/>
          <w:lang w:eastAsia="en-US"/>
        </w:rPr>
      </w:pPr>
    </w:p>
    <w:p w14:paraId="786E71BD" w14:textId="1F234BE8" w:rsidR="00B46EBF" w:rsidRDefault="003F3CEF" w:rsidP="00131B8A">
      <w:pPr>
        <w:spacing w:after="160" w:line="256" w:lineRule="auto"/>
        <w:jc w:val="both"/>
        <w:rPr>
          <w:rFonts w:ascii="Arial" w:hAnsi="Arial" w:cs="Arial"/>
          <w:snapToGrid w:val="0"/>
          <w:lang w:eastAsia="en-US"/>
        </w:rPr>
      </w:pPr>
      <w:r w:rsidRPr="00647595">
        <w:rPr>
          <w:rFonts w:ascii="Arial" w:hAnsi="Arial" w:cs="Arial"/>
          <w:snapToGrid w:val="0"/>
          <w:lang w:eastAsia="en-US"/>
        </w:rPr>
        <w:t xml:space="preserve">Warunek posiadania przez Wykonawcę </w:t>
      </w:r>
      <w:r w:rsidRPr="00647595">
        <w:rPr>
          <w:rFonts w:ascii="Arial" w:hAnsi="Arial" w:cs="Arial"/>
        </w:rPr>
        <w:t>zdolności technicznej lub zawodow</w:t>
      </w:r>
      <w:r w:rsidR="000A0062">
        <w:rPr>
          <w:rFonts w:ascii="Arial" w:hAnsi="Arial" w:cs="Arial"/>
        </w:rPr>
        <w:t>ej</w:t>
      </w:r>
      <w:r w:rsidRPr="00647595">
        <w:rPr>
          <w:rFonts w:ascii="Arial" w:hAnsi="Arial" w:cs="Arial"/>
          <w:snapToGrid w:val="0"/>
          <w:lang w:eastAsia="en-US"/>
        </w:rPr>
        <w:t xml:space="preserve"> oraz przesłanki spełnienia tego warunku zostały opisane w rozdz. I</w:t>
      </w:r>
      <w:r w:rsidR="00566AB2">
        <w:rPr>
          <w:rFonts w:ascii="Arial" w:hAnsi="Arial" w:cs="Arial"/>
          <w:snapToGrid w:val="0"/>
          <w:lang w:eastAsia="en-US"/>
        </w:rPr>
        <w:t>II</w:t>
      </w:r>
      <w:r w:rsidRPr="00647595">
        <w:rPr>
          <w:rFonts w:ascii="Arial" w:hAnsi="Arial" w:cs="Arial"/>
          <w:snapToGrid w:val="0"/>
          <w:lang w:eastAsia="en-US"/>
        </w:rPr>
        <w:t>.1.</w:t>
      </w:r>
      <w:r w:rsidR="00825C2B">
        <w:rPr>
          <w:rFonts w:ascii="Arial" w:hAnsi="Arial" w:cs="Arial"/>
          <w:snapToGrid w:val="0"/>
          <w:lang w:eastAsia="en-US"/>
        </w:rPr>
        <w:t>4</w:t>
      </w:r>
      <w:r w:rsidRPr="00647595">
        <w:rPr>
          <w:rFonts w:ascii="Arial" w:hAnsi="Arial" w:cs="Arial"/>
          <w:snapToGrid w:val="0"/>
          <w:lang w:eastAsia="en-US"/>
        </w:rPr>
        <w:t xml:space="preserve">) </w:t>
      </w:r>
      <w:r w:rsidR="00825C2B">
        <w:rPr>
          <w:rFonts w:ascii="Arial" w:hAnsi="Arial" w:cs="Arial"/>
          <w:snapToGrid w:val="0"/>
          <w:lang w:eastAsia="en-US"/>
        </w:rPr>
        <w:t>O</w:t>
      </w:r>
      <w:r w:rsidRPr="00647595">
        <w:rPr>
          <w:rFonts w:ascii="Arial" w:hAnsi="Arial" w:cs="Arial"/>
          <w:snapToGrid w:val="0"/>
          <w:lang w:eastAsia="en-US"/>
        </w:rPr>
        <w:t>głoszenia/SWZ</w:t>
      </w:r>
      <w:r w:rsidR="000A0062">
        <w:rPr>
          <w:rFonts w:ascii="Arial" w:hAnsi="Arial" w:cs="Arial"/>
          <w:snapToGrid w:val="0"/>
          <w:lang w:eastAsia="en-US"/>
        </w:rPr>
        <w:t>.</w:t>
      </w:r>
      <w:r w:rsidR="00B46EBF">
        <w:rPr>
          <w:rFonts w:ascii="Arial" w:hAnsi="Arial" w:cs="Arial"/>
          <w:snapToGrid w:val="0"/>
          <w:lang w:eastAsia="en-US"/>
        </w:rPr>
        <w:br/>
      </w:r>
    </w:p>
    <w:p w14:paraId="400E639C" w14:textId="1EDBC8FD" w:rsidR="003F3CEF" w:rsidRPr="00647595" w:rsidRDefault="003F3CEF" w:rsidP="00131B8A">
      <w:pPr>
        <w:spacing w:after="160" w:line="256" w:lineRule="auto"/>
        <w:jc w:val="both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647595">
        <w:rPr>
          <w:rFonts w:ascii="Arial" w:hAnsi="Arial" w:cs="Arial"/>
          <w:b/>
          <w:bCs/>
          <w:snapToGrid w:val="0"/>
          <w:u w:val="single"/>
          <w:lang w:eastAsia="en-US"/>
        </w:rPr>
        <w:t>Do wykazu należy załączyć dokumenty potwierdzające, że usług</w:t>
      </w:r>
      <w:r w:rsidR="00A72166">
        <w:rPr>
          <w:rFonts w:ascii="Arial" w:hAnsi="Arial" w:cs="Arial"/>
          <w:b/>
          <w:bCs/>
          <w:snapToGrid w:val="0"/>
          <w:u w:val="single"/>
          <w:lang w:eastAsia="en-US"/>
        </w:rPr>
        <w:t>a</w:t>
      </w:r>
      <w:r w:rsidRPr="00647595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 został</w:t>
      </w:r>
      <w:r w:rsidR="00A72166">
        <w:rPr>
          <w:rFonts w:ascii="Arial" w:hAnsi="Arial" w:cs="Arial"/>
          <w:b/>
          <w:bCs/>
          <w:snapToGrid w:val="0"/>
          <w:u w:val="single"/>
          <w:lang w:eastAsia="en-US"/>
        </w:rPr>
        <w:t>a</w:t>
      </w:r>
      <w:r w:rsidRPr="00647595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 </w:t>
      </w:r>
      <w:r w:rsidR="00A72166">
        <w:rPr>
          <w:rFonts w:ascii="Arial" w:hAnsi="Arial" w:cs="Arial"/>
          <w:b/>
          <w:bCs/>
          <w:snapToGrid w:val="0"/>
          <w:u w:val="single"/>
          <w:lang w:eastAsia="en-US"/>
        </w:rPr>
        <w:t>wykonana</w:t>
      </w:r>
      <w:r w:rsidRPr="00647595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 należcie.   </w:t>
      </w:r>
    </w:p>
    <w:p w14:paraId="1B3E1D2B" w14:textId="77777777" w:rsidR="00266804" w:rsidRDefault="00266804" w:rsidP="00266804">
      <w:pPr>
        <w:spacing w:line="276" w:lineRule="auto"/>
      </w:pPr>
    </w:p>
    <w:p w14:paraId="38F1BF7B" w14:textId="77777777" w:rsidR="00266804" w:rsidRDefault="00266804" w:rsidP="00266804">
      <w:pPr>
        <w:spacing w:line="276" w:lineRule="auto"/>
      </w:pPr>
    </w:p>
    <w:p w14:paraId="2D4BA8C0" w14:textId="77777777" w:rsidR="00266804" w:rsidRDefault="00266804" w:rsidP="0026680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</w:p>
    <w:p w14:paraId="4A95AA23" w14:textId="77777777" w:rsidR="00266804" w:rsidRDefault="00266804" w:rsidP="0026680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6AACD921" w14:textId="77777777" w:rsidR="00266804" w:rsidRDefault="00266804" w:rsidP="00266804">
      <w:pPr>
        <w:spacing w:line="276" w:lineRule="auto"/>
        <w:rPr>
          <w:rFonts w:ascii="Arial" w:hAnsi="Arial" w:cs="Arial"/>
        </w:rPr>
      </w:pPr>
    </w:p>
    <w:p w14:paraId="0412ADB8" w14:textId="77777777" w:rsidR="00266804" w:rsidRDefault="00266804" w:rsidP="00266804">
      <w:pPr>
        <w:spacing w:line="276" w:lineRule="auto"/>
        <w:rPr>
          <w:rFonts w:ascii="Arial" w:hAnsi="Arial" w:cs="Arial"/>
        </w:rPr>
      </w:pPr>
    </w:p>
    <w:p w14:paraId="5B9F2071" w14:textId="77777777" w:rsidR="00266804" w:rsidRDefault="00266804" w:rsidP="00266804">
      <w:pPr>
        <w:spacing w:line="276" w:lineRule="auto"/>
        <w:ind w:left="2407" w:firstLine="4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2AC7C86" w14:textId="77777777" w:rsidR="00266804" w:rsidRDefault="00266804" w:rsidP="00266804">
      <w:pPr>
        <w:spacing w:line="276" w:lineRule="auto"/>
        <w:ind w:lef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(Pieczęć/</w:t>
      </w:r>
      <w:proofErr w:type="spellStart"/>
      <w:r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i  podpis/y)</w:t>
      </w:r>
    </w:p>
    <w:p w14:paraId="027C730D" w14:textId="77777777" w:rsidR="003F3CEF" w:rsidRPr="00647595" w:rsidRDefault="003F3CEF" w:rsidP="00293F99">
      <w:pPr>
        <w:rPr>
          <w:rFonts w:ascii="Arial" w:hAnsi="Arial" w:cs="Arial"/>
        </w:rPr>
      </w:pPr>
    </w:p>
    <w:sectPr w:rsidR="003F3CEF" w:rsidRPr="00647595" w:rsidSect="00E8085E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5E"/>
    <w:rsid w:val="000172F1"/>
    <w:rsid w:val="0002396E"/>
    <w:rsid w:val="00023D15"/>
    <w:rsid w:val="000365B2"/>
    <w:rsid w:val="000778FF"/>
    <w:rsid w:val="00091892"/>
    <w:rsid w:val="000A0062"/>
    <w:rsid w:val="000A1F8C"/>
    <w:rsid w:val="000A1FBA"/>
    <w:rsid w:val="000B7FD0"/>
    <w:rsid w:val="000C2067"/>
    <w:rsid w:val="000D05D7"/>
    <w:rsid w:val="000D7889"/>
    <w:rsid w:val="000E4DF3"/>
    <w:rsid w:val="000E7B42"/>
    <w:rsid w:val="00112AC1"/>
    <w:rsid w:val="00124AD9"/>
    <w:rsid w:val="00131B8A"/>
    <w:rsid w:val="001379B8"/>
    <w:rsid w:val="00144830"/>
    <w:rsid w:val="00184F7F"/>
    <w:rsid w:val="00190917"/>
    <w:rsid w:val="001A2007"/>
    <w:rsid w:val="001B5F43"/>
    <w:rsid w:val="001C5408"/>
    <w:rsid w:val="001E3EF3"/>
    <w:rsid w:val="001E797F"/>
    <w:rsid w:val="001F41DF"/>
    <w:rsid w:val="002032DC"/>
    <w:rsid w:val="00215EEA"/>
    <w:rsid w:val="00224327"/>
    <w:rsid w:val="00257D8F"/>
    <w:rsid w:val="00266804"/>
    <w:rsid w:val="002668BB"/>
    <w:rsid w:val="00275478"/>
    <w:rsid w:val="0027613A"/>
    <w:rsid w:val="00293F99"/>
    <w:rsid w:val="002E7A0C"/>
    <w:rsid w:val="00304E63"/>
    <w:rsid w:val="0032608F"/>
    <w:rsid w:val="00332981"/>
    <w:rsid w:val="00361301"/>
    <w:rsid w:val="0039167E"/>
    <w:rsid w:val="0039266C"/>
    <w:rsid w:val="003D1E30"/>
    <w:rsid w:val="003F3CEF"/>
    <w:rsid w:val="004051F7"/>
    <w:rsid w:val="00407FAD"/>
    <w:rsid w:val="00451EA7"/>
    <w:rsid w:val="00454F64"/>
    <w:rsid w:val="00457278"/>
    <w:rsid w:val="00471D63"/>
    <w:rsid w:val="00477015"/>
    <w:rsid w:val="00482621"/>
    <w:rsid w:val="004C4BF9"/>
    <w:rsid w:val="004E12F0"/>
    <w:rsid w:val="004F41C6"/>
    <w:rsid w:val="005230FA"/>
    <w:rsid w:val="005251BE"/>
    <w:rsid w:val="00537510"/>
    <w:rsid w:val="005400AA"/>
    <w:rsid w:val="005623CA"/>
    <w:rsid w:val="00566AB2"/>
    <w:rsid w:val="0056745F"/>
    <w:rsid w:val="00591A67"/>
    <w:rsid w:val="005A0E9C"/>
    <w:rsid w:val="005B1FE6"/>
    <w:rsid w:val="005C1682"/>
    <w:rsid w:val="005D3E50"/>
    <w:rsid w:val="005F1C74"/>
    <w:rsid w:val="005F7BEC"/>
    <w:rsid w:val="00604347"/>
    <w:rsid w:val="0060692E"/>
    <w:rsid w:val="00610CA8"/>
    <w:rsid w:val="006159C2"/>
    <w:rsid w:val="00616DA3"/>
    <w:rsid w:val="00627FED"/>
    <w:rsid w:val="006364BF"/>
    <w:rsid w:val="00647595"/>
    <w:rsid w:val="006655FB"/>
    <w:rsid w:val="006A7A7E"/>
    <w:rsid w:val="006B696E"/>
    <w:rsid w:val="006F2BF3"/>
    <w:rsid w:val="007145E0"/>
    <w:rsid w:val="00730456"/>
    <w:rsid w:val="00735DD0"/>
    <w:rsid w:val="0076249F"/>
    <w:rsid w:val="00795B3D"/>
    <w:rsid w:val="00796233"/>
    <w:rsid w:val="007A2740"/>
    <w:rsid w:val="007A4D22"/>
    <w:rsid w:val="007B6BA4"/>
    <w:rsid w:val="007D4339"/>
    <w:rsid w:val="0080352F"/>
    <w:rsid w:val="008174B3"/>
    <w:rsid w:val="00825C2B"/>
    <w:rsid w:val="00832D42"/>
    <w:rsid w:val="008358C6"/>
    <w:rsid w:val="008528D8"/>
    <w:rsid w:val="0087372C"/>
    <w:rsid w:val="00877D9A"/>
    <w:rsid w:val="008A20CD"/>
    <w:rsid w:val="00907699"/>
    <w:rsid w:val="00925A26"/>
    <w:rsid w:val="00927E16"/>
    <w:rsid w:val="00935691"/>
    <w:rsid w:val="0094711D"/>
    <w:rsid w:val="00963D7E"/>
    <w:rsid w:val="009732FF"/>
    <w:rsid w:val="0098048E"/>
    <w:rsid w:val="00984468"/>
    <w:rsid w:val="00995835"/>
    <w:rsid w:val="009F0A05"/>
    <w:rsid w:val="00A05073"/>
    <w:rsid w:val="00A33DE6"/>
    <w:rsid w:val="00A44A3A"/>
    <w:rsid w:val="00A510EC"/>
    <w:rsid w:val="00A54C62"/>
    <w:rsid w:val="00A66160"/>
    <w:rsid w:val="00A72166"/>
    <w:rsid w:val="00A72B8C"/>
    <w:rsid w:val="00A80152"/>
    <w:rsid w:val="00A920C0"/>
    <w:rsid w:val="00AA726E"/>
    <w:rsid w:val="00AC0080"/>
    <w:rsid w:val="00AD65E3"/>
    <w:rsid w:val="00B072B8"/>
    <w:rsid w:val="00B25A65"/>
    <w:rsid w:val="00B422C8"/>
    <w:rsid w:val="00B46EBF"/>
    <w:rsid w:val="00B473D3"/>
    <w:rsid w:val="00B82819"/>
    <w:rsid w:val="00B92B6F"/>
    <w:rsid w:val="00B930C5"/>
    <w:rsid w:val="00B97369"/>
    <w:rsid w:val="00BA43AB"/>
    <w:rsid w:val="00BB502C"/>
    <w:rsid w:val="00BD144A"/>
    <w:rsid w:val="00BE2E53"/>
    <w:rsid w:val="00BE5F5E"/>
    <w:rsid w:val="00BF103A"/>
    <w:rsid w:val="00C104EF"/>
    <w:rsid w:val="00C31BFA"/>
    <w:rsid w:val="00C43D75"/>
    <w:rsid w:val="00C56193"/>
    <w:rsid w:val="00C5720D"/>
    <w:rsid w:val="00C70631"/>
    <w:rsid w:val="00C73AC1"/>
    <w:rsid w:val="00C95CE3"/>
    <w:rsid w:val="00CC3083"/>
    <w:rsid w:val="00CF2358"/>
    <w:rsid w:val="00CF7722"/>
    <w:rsid w:val="00D05971"/>
    <w:rsid w:val="00D0797B"/>
    <w:rsid w:val="00D20605"/>
    <w:rsid w:val="00D65817"/>
    <w:rsid w:val="00D709A4"/>
    <w:rsid w:val="00D82C0B"/>
    <w:rsid w:val="00DA59B3"/>
    <w:rsid w:val="00DB7FFE"/>
    <w:rsid w:val="00DC7CEA"/>
    <w:rsid w:val="00DE3E68"/>
    <w:rsid w:val="00DF145D"/>
    <w:rsid w:val="00DF2EDB"/>
    <w:rsid w:val="00DF76A8"/>
    <w:rsid w:val="00E018AC"/>
    <w:rsid w:val="00E03972"/>
    <w:rsid w:val="00E108C3"/>
    <w:rsid w:val="00E8085E"/>
    <w:rsid w:val="00EF3DC0"/>
    <w:rsid w:val="00EF4F36"/>
    <w:rsid w:val="00F11EB8"/>
    <w:rsid w:val="00F24FD1"/>
    <w:rsid w:val="00F613E0"/>
    <w:rsid w:val="00F7205A"/>
    <w:rsid w:val="00F80ADB"/>
    <w:rsid w:val="00FA076F"/>
    <w:rsid w:val="00FA10BC"/>
    <w:rsid w:val="00FA2508"/>
    <w:rsid w:val="00FB65F1"/>
    <w:rsid w:val="00FC54A8"/>
    <w:rsid w:val="00FC7743"/>
    <w:rsid w:val="00FE1499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F03C4"/>
  <w15:docId w15:val="{A2E7C9C8-2F95-4DCB-9F6F-060148A0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D15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23D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23D15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A44A3A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35DD0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65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0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77B7-C005-48A6-9986-5A9C72C8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WB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mfurla</dc:creator>
  <cp:keywords/>
  <dc:description/>
  <cp:lastModifiedBy>Katarzyna Szymańska</cp:lastModifiedBy>
  <cp:revision>15</cp:revision>
  <cp:lastPrinted>2023-03-13T09:47:00Z</cp:lastPrinted>
  <dcterms:created xsi:type="dcterms:W3CDTF">2023-03-09T08:13:00Z</dcterms:created>
  <dcterms:modified xsi:type="dcterms:W3CDTF">2024-08-01T08:05:00Z</dcterms:modified>
</cp:coreProperties>
</file>