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9F2" w:rsidRPr="00F229F2" w:rsidRDefault="00F229F2" w:rsidP="00F229F2">
      <w:pPr>
        <w:spacing w:after="85" w:line="259" w:lineRule="auto"/>
        <w:ind w:left="10" w:right="124"/>
        <w:jc w:val="right"/>
        <w:rPr>
          <w:rFonts w:ascii="Tahoma" w:hAnsi="Tahoma" w:cs="Tahoma"/>
          <w:b/>
        </w:rPr>
      </w:pPr>
      <w:bookmarkStart w:id="0" w:name="_GoBack"/>
      <w:bookmarkEnd w:id="0"/>
      <w:r w:rsidRPr="00F229F2">
        <w:rPr>
          <w:rFonts w:ascii="Tahoma" w:hAnsi="Tahoma" w:cs="Tahoma"/>
          <w:b/>
        </w:rPr>
        <w:t xml:space="preserve">Załącznik nr 1 do Ogłoszenia/SIWZ </w:t>
      </w:r>
    </w:p>
    <w:p w:rsidR="00F229F2" w:rsidRPr="00F229F2" w:rsidRDefault="00F229F2" w:rsidP="00F229F2">
      <w:pPr>
        <w:spacing w:after="85" w:line="259" w:lineRule="auto"/>
        <w:ind w:left="10" w:right="124"/>
        <w:jc w:val="right"/>
        <w:rPr>
          <w:rFonts w:ascii="Tahoma" w:hAnsi="Tahoma" w:cs="Tahoma"/>
        </w:rPr>
      </w:pPr>
    </w:p>
    <w:p w:rsidR="00F229F2" w:rsidRPr="00F229F2" w:rsidRDefault="00F229F2" w:rsidP="00F229F2">
      <w:pPr>
        <w:spacing w:after="111" w:line="259" w:lineRule="auto"/>
        <w:ind w:left="36"/>
        <w:jc w:val="center"/>
        <w:rPr>
          <w:rFonts w:ascii="Tahoma" w:hAnsi="Tahoma" w:cs="Tahoma"/>
        </w:rPr>
      </w:pPr>
      <w:r w:rsidRPr="00F229F2">
        <w:rPr>
          <w:rFonts w:ascii="Tahoma" w:hAnsi="Tahoma" w:cs="Tahoma"/>
          <w:b/>
          <w:sz w:val="20"/>
          <w:u w:val="single" w:color="000000"/>
        </w:rPr>
        <w:t>OPIS PRZEDMIOTU ZAMÓWIENIA</w:t>
      </w:r>
      <w:r w:rsidRPr="00F229F2">
        <w:rPr>
          <w:rFonts w:ascii="Tahoma" w:hAnsi="Tahoma" w:cs="Tahoma"/>
          <w:b/>
          <w:sz w:val="20"/>
        </w:rPr>
        <w:t xml:space="preserve"> </w:t>
      </w:r>
    </w:p>
    <w:p w:rsidR="00F229F2" w:rsidRPr="00F229F2" w:rsidRDefault="00F229F2" w:rsidP="00F229F2">
      <w:pPr>
        <w:spacing w:after="216" w:line="259" w:lineRule="auto"/>
        <w:jc w:val="both"/>
        <w:rPr>
          <w:rFonts w:ascii="Tahoma" w:hAnsi="Tahoma" w:cs="Tahoma"/>
          <w:sz w:val="22"/>
          <w:szCs w:val="22"/>
        </w:rPr>
      </w:pPr>
    </w:p>
    <w:p w:rsidR="00F229F2" w:rsidRPr="00F229F2" w:rsidRDefault="00F229F2" w:rsidP="00F229F2">
      <w:pPr>
        <w:spacing w:after="272"/>
        <w:ind w:left="175" w:right="129"/>
        <w:jc w:val="both"/>
        <w:rPr>
          <w:rFonts w:ascii="Tahoma" w:hAnsi="Tahoma" w:cs="Tahoma"/>
          <w:sz w:val="22"/>
          <w:szCs w:val="22"/>
        </w:rPr>
      </w:pPr>
      <w:r w:rsidRPr="00F229F2">
        <w:rPr>
          <w:rFonts w:ascii="Tahoma" w:hAnsi="Tahoma" w:cs="Tahoma"/>
          <w:sz w:val="22"/>
          <w:szCs w:val="22"/>
        </w:rPr>
        <w:t xml:space="preserve">Przedmiotem zamówienia jest usługa polegająca na świadczeniu dostępu do obiektów </w:t>
      </w:r>
      <w:proofErr w:type="spellStart"/>
      <w:r w:rsidRPr="00F229F2">
        <w:rPr>
          <w:rFonts w:ascii="Tahoma" w:hAnsi="Tahoma" w:cs="Tahoma"/>
          <w:sz w:val="22"/>
          <w:szCs w:val="22"/>
        </w:rPr>
        <w:t>sportoworekreacyjnych</w:t>
      </w:r>
      <w:proofErr w:type="spellEnd"/>
      <w:r w:rsidRPr="00F229F2">
        <w:rPr>
          <w:rFonts w:ascii="Tahoma" w:hAnsi="Tahoma" w:cs="Tahoma"/>
          <w:sz w:val="22"/>
          <w:szCs w:val="22"/>
        </w:rPr>
        <w:t xml:space="preserve"> oraz korzystania z zajęć sportowo-rekreacyjnych dla Wodociągów Białostockich, ich osób towarzyszących oraz dzieci (zwanych uczestnikami programu), na podstawie, wystawionej przez Wykonawcę, imiennej karty wstępu do obiektów sportowo-rekreacyjnych, z którymi Wykonawca związany jest umową o współpracy. Uczestnicy programu uprawnieni do korzystania z usług będą mieli możliwość dostępu do obiektów, za okazaniem karty imiennej, na terenie całego kraju. </w:t>
      </w:r>
    </w:p>
    <w:p w:rsidR="00F229F2" w:rsidRPr="00F229F2" w:rsidRDefault="00F229F2" w:rsidP="00F229F2">
      <w:pPr>
        <w:numPr>
          <w:ilvl w:val="3"/>
          <w:numId w:val="2"/>
        </w:numPr>
        <w:spacing w:after="68" w:line="267" w:lineRule="auto"/>
        <w:ind w:right="129" w:hanging="360"/>
        <w:jc w:val="both"/>
        <w:rPr>
          <w:rFonts w:ascii="Tahoma" w:hAnsi="Tahoma" w:cs="Tahoma"/>
          <w:sz w:val="22"/>
          <w:szCs w:val="22"/>
        </w:rPr>
      </w:pPr>
      <w:r w:rsidRPr="00F229F2">
        <w:rPr>
          <w:rFonts w:ascii="Tahoma" w:hAnsi="Tahoma" w:cs="Tahoma"/>
          <w:sz w:val="22"/>
          <w:szCs w:val="22"/>
        </w:rPr>
        <w:t xml:space="preserve">Usługi będące przedmiotem zamówienia polegają na umożliwieniu uczestnikom programu dostępu do różnych obiektów sportowo-rekreacyjnych w całej Polsce, a w szczególności w Białymstoku, z którymi Wykonawca ma podpisaną umowę współpracy, w ramach miesięcznego abonamentu. </w:t>
      </w:r>
    </w:p>
    <w:p w:rsidR="00F229F2" w:rsidRPr="00F229F2" w:rsidRDefault="00F229F2" w:rsidP="00F229F2">
      <w:pPr>
        <w:numPr>
          <w:ilvl w:val="3"/>
          <w:numId w:val="2"/>
        </w:numPr>
        <w:spacing w:after="68" w:line="267" w:lineRule="auto"/>
        <w:ind w:right="129" w:hanging="360"/>
        <w:jc w:val="both"/>
        <w:rPr>
          <w:rFonts w:ascii="Tahoma" w:hAnsi="Tahoma" w:cs="Tahoma"/>
          <w:sz w:val="22"/>
          <w:szCs w:val="22"/>
        </w:rPr>
      </w:pPr>
      <w:r w:rsidRPr="00F229F2">
        <w:rPr>
          <w:rFonts w:ascii="Tahoma" w:hAnsi="Tahoma" w:cs="Tahoma"/>
          <w:sz w:val="22"/>
          <w:szCs w:val="22"/>
        </w:rPr>
        <w:t xml:space="preserve">Karta upoważniać ma uczestników programu do korzystania z jak najszerszej oferty usług rekreacyjnych i sportowych, np.: zajęcia fitness, </w:t>
      </w:r>
      <w:proofErr w:type="spellStart"/>
      <w:r w:rsidRPr="00F229F2">
        <w:rPr>
          <w:rFonts w:ascii="Tahoma" w:hAnsi="Tahoma" w:cs="Tahoma"/>
          <w:sz w:val="22"/>
          <w:szCs w:val="22"/>
        </w:rPr>
        <w:t>aqua</w:t>
      </w:r>
      <w:proofErr w:type="spellEnd"/>
      <w:r w:rsidRPr="00F229F2">
        <w:rPr>
          <w:rFonts w:ascii="Tahoma" w:hAnsi="Tahoma" w:cs="Tahoma"/>
          <w:sz w:val="22"/>
          <w:szCs w:val="22"/>
        </w:rPr>
        <w:t xml:space="preserve"> aerobik, basen, gimnastyka, grota solna, joga, nauka sztuk walki, nauka tańca, sauna, ścianka wspinaczkowa, siłownia, squash, </w:t>
      </w:r>
      <w:proofErr w:type="spellStart"/>
      <w:r w:rsidRPr="00F229F2">
        <w:rPr>
          <w:rFonts w:ascii="Tahoma" w:hAnsi="Tahoma" w:cs="Tahoma"/>
          <w:sz w:val="22"/>
          <w:szCs w:val="22"/>
        </w:rPr>
        <w:t>pilastes</w:t>
      </w:r>
      <w:proofErr w:type="spellEnd"/>
      <w:r w:rsidRPr="00F229F2">
        <w:rPr>
          <w:rFonts w:ascii="Tahoma" w:hAnsi="Tahoma" w:cs="Tahoma"/>
          <w:sz w:val="22"/>
          <w:szCs w:val="22"/>
        </w:rPr>
        <w:t xml:space="preserve"> –, w godzinach pracy placówek współpracujących z Wykonawcą, chyba że grafik lub regulamin wewnętrzny obiektu stanowi inaczej. </w:t>
      </w:r>
    </w:p>
    <w:p w:rsidR="00F229F2" w:rsidRPr="00F229F2" w:rsidRDefault="00F229F2" w:rsidP="00F229F2">
      <w:pPr>
        <w:numPr>
          <w:ilvl w:val="3"/>
          <w:numId w:val="2"/>
        </w:numPr>
        <w:spacing w:after="7" w:line="267" w:lineRule="auto"/>
        <w:ind w:right="129" w:hanging="360"/>
        <w:jc w:val="both"/>
        <w:rPr>
          <w:rFonts w:ascii="Tahoma" w:hAnsi="Tahoma" w:cs="Tahoma"/>
          <w:sz w:val="22"/>
          <w:szCs w:val="22"/>
        </w:rPr>
      </w:pPr>
      <w:r w:rsidRPr="00F229F2">
        <w:rPr>
          <w:rFonts w:ascii="Tahoma" w:hAnsi="Tahoma" w:cs="Tahoma"/>
          <w:sz w:val="22"/>
          <w:szCs w:val="22"/>
        </w:rPr>
        <w:t xml:space="preserve">Wykonawca powinien zaoferować Pracownikom i ich osobom towarzyszącym oraz dzieciom poniższe warianty kart: </w:t>
      </w:r>
    </w:p>
    <w:p w:rsidR="00F229F2" w:rsidRPr="00F229F2" w:rsidRDefault="00F229F2" w:rsidP="00F229F2">
      <w:pPr>
        <w:ind w:left="910" w:right="129"/>
        <w:rPr>
          <w:rFonts w:ascii="Tahoma" w:hAnsi="Tahoma" w:cs="Tahoma"/>
          <w:sz w:val="22"/>
          <w:szCs w:val="22"/>
        </w:rPr>
      </w:pPr>
      <w:r w:rsidRPr="00F229F2">
        <w:rPr>
          <w:rFonts w:ascii="Tahoma" w:hAnsi="Tahoma" w:cs="Tahoma"/>
          <w:sz w:val="22"/>
          <w:szCs w:val="22"/>
        </w:rPr>
        <w:t xml:space="preserve">Dla pracowników i ich osób towarzyszących: </w:t>
      </w:r>
    </w:p>
    <w:p w:rsidR="00F229F2" w:rsidRPr="00F229F2" w:rsidRDefault="00F229F2" w:rsidP="00F229F2">
      <w:pPr>
        <w:pStyle w:val="Akapitzlist"/>
        <w:numPr>
          <w:ilvl w:val="0"/>
          <w:numId w:val="10"/>
        </w:numPr>
        <w:spacing w:after="68" w:line="267" w:lineRule="auto"/>
        <w:ind w:right="129"/>
        <w:jc w:val="both"/>
        <w:rPr>
          <w:rFonts w:ascii="Tahoma" w:hAnsi="Tahoma" w:cs="Tahoma"/>
          <w:sz w:val="22"/>
          <w:szCs w:val="22"/>
        </w:rPr>
      </w:pPr>
      <w:r w:rsidRPr="00F229F2">
        <w:rPr>
          <w:rFonts w:ascii="Tahoma" w:hAnsi="Tahoma" w:cs="Tahoma"/>
          <w:sz w:val="22"/>
          <w:szCs w:val="22"/>
        </w:rPr>
        <w:t xml:space="preserve">Karta limitowana I – będzie uprawniała do 8 wizyt w miesiącu do obiektów </w:t>
      </w:r>
      <w:proofErr w:type="spellStart"/>
      <w:r w:rsidRPr="00F229F2">
        <w:rPr>
          <w:rFonts w:ascii="Tahoma" w:hAnsi="Tahoma" w:cs="Tahoma"/>
          <w:sz w:val="22"/>
          <w:szCs w:val="22"/>
        </w:rPr>
        <w:t>sportoworekreacyjnych</w:t>
      </w:r>
      <w:proofErr w:type="spellEnd"/>
      <w:r w:rsidRPr="00F229F2">
        <w:rPr>
          <w:rFonts w:ascii="Tahoma" w:hAnsi="Tahoma" w:cs="Tahoma"/>
          <w:sz w:val="22"/>
          <w:szCs w:val="22"/>
        </w:rPr>
        <w:t xml:space="preserve">; </w:t>
      </w:r>
    </w:p>
    <w:p w:rsidR="00F229F2" w:rsidRPr="00F229F2" w:rsidRDefault="00F229F2" w:rsidP="00F229F2">
      <w:pPr>
        <w:pStyle w:val="Akapitzlist"/>
        <w:numPr>
          <w:ilvl w:val="0"/>
          <w:numId w:val="10"/>
        </w:numPr>
        <w:spacing w:after="68" w:line="267" w:lineRule="auto"/>
        <w:ind w:right="129"/>
        <w:jc w:val="both"/>
        <w:rPr>
          <w:rFonts w:ascii="Tahoma" w:hAnsi="Tahoma" w:cs="Tahoma"/>
          <w:sz w:val="22"/>
          <w:szCs w:val="22"/>
        </w:rPr>
      </w:pPr>
      <w:r w:rsidRPr="00F229F2">
        <w:rPr>
          <w:rFonts w:ascii="Tahoma" w:hAnsi="Tahoma" w:cs="Tahoma"/>
          <w:sz w:val="22"/>
          <w:szCs w:val="22"/>
        </w:rPr>
        <w:t xml:space="preserve">Karta limitowana II – będzie uprawniała do jednej wizyty dziennie w obiekcie sportowym w każdym dniu miesiąca; </w:t>
      </w:r>
    </w:p>
    <w:p w:rsidR="00F229F2" w:rsidRPr="00F229F2" w:rsidRDefault="00F229F2" w:rsidP="00F229F2">
      <w:pPr>
        <w:pStyle w:val="Akapitzlist"/>
        <w:numPr>
          <w:ilvl w:val="0"/>
          <w:numId w:val="10"/>
        </w:numPr>
        <w:spacing w:after="206" w:line="267" w:lineRule="auto"/>
        <w:ind w:right="129"/>
        <w:jc w:val="both"/>
        <w:rPr>
          <w:rFonts w:ascii="Tahoma" w:hAnsi="Tahoma" w:cs="Tahoma"/>
          <w:sz w:val="22"/>
          <w:szCs w:val="22"/>
        </w:rPr>
      </w:pPr>
      <w:r w:rsidRPr="00F229F2">
        <w:rPr>
          <w:rFonts w:ascii="Tahoma" w:hAnsi="Tahoma" w:cs="Tahoma"/>
          <w:sz w:val="22"/>
          <w:szCs w:val="22"/>
        </w:rPr>
        <w:t xml:space="preserve">Karta nielimitowana – będzie uprawniała do nielimitowanej ilości wizyt w wybranych obiektach sportowo-rekreacyjnych w ciągu jednego dnia w każdym dniu miesiąca. </w:t>
      </w:r>
    </w:p>
    <w:p w:rsidR="00F229F2" w:rsidRPr="00F229F2" w:rsidRDefault="00F229F2" w:rsidP="00F229F2">
      <w:pPr>
        <w:spacing w:after="272"/>
        <w:ind w:left="910" w:right="129"/>
        <w:rPr>
          <w:rFonts w:ascii="Tahoma" w:hAnsi="Tahoma" w:cs="Tahoma"/>
          <w:sz w:val="22"/>
          <w:szCs w:val="22"/>
        </w:rPr>
      </w:pPr>
      <w:r w:rsidRPr="00F229F2">
        <w:rPr>
          <w:rFonts w:ascii="Tahoma" w:hAnsi="Tahoma" w:cs="Tahoma"/>
          <w:sz w:val="22"/>
          <w:szCs w:val="22"/>
        </w:rPr>
        <w:t xml:space="preserve">Dla dzieci do 15 roku życia Wykonawca powinien zapewnić dwa rodzaje kart w każdym z wymienionych wyżej wariantów: </w:t>
      </w:r>
    </w:p>
    <w:p w:rsidR="00F229F2" w:rsidRPr="00F229F2" w:rsidRDefault="00F229F2" w:rsidP="00F229F2">
      <w:pPr>
        <w:pStyle w:val="Akapitzlist"/>
        <w:numPr>
          <w:ilvl w:val="0"/>
          <w:numId w:val="11"/>
        </w:numPr>
        <w:spacing w:after="68" w:line="267" w:lineRule="auto"/>
        <w:ind w:right="129"/>
        <w:jc w:val="both"/>
        <w:rPr>
          <w:rFonts w:ascii="Tahoma" w:hAnsi="Tahoma" w:cs="Tahoma"/>
          <w:sz w:val="22"/>
          <w:szCs w:val="22"/>
        </w:rPr>
      </w:pPr>
      <w:r w:rsidRPr="00F229F2">
        <w:rPr>
          <w:rFonts w:ascii="Tahoma" w:hAnsi="Tahoma" w:cs="Tahoma"/>
          <w:sz w:val="22"/>
          <w:szCs w:val="22"/>
        </w:rPr>
        <w:t xml:space="preserve">Karta uprawniająca do wstępu jedynie do obiektów basenowych; </w:t>
      </w:r>
    </w:p>
    <w:p w:rsidR="00F229F2" w:rsidRPr="00F229F2" w:rsidRDefault="00F229F2" w:rsidP="00F229F2">
      <w:pPr>
        <w:pStyle w:val="Akapitzlist"/>
        <w:numPr>
          <w:ilvl w:val="0"/>
          <w:numId w:val="11"/>
        </w:numPr>
        <w:spacing w:after="68" w:line="267" w:lineRule="auto"/>
        <w:ind w:right="129"/>
        <w:jc w:val="both"/>
        <w:rPr>
          <w:rFonts w:ascii="Tahoma" w:hAnsi="Tahoma" w:cs="Tahoma"/>
          <w:sz w:val="22"/>
          <w:szCs w:val="22"/>
        </w:rPr>
      </w:pPr>
      <w:r w:rsidRPr="00F229F2">
        <w:rPr>
          <w:rFonts w:ascii="Tahoma" w:hAnsi="Tahoma" w:cs="Tahoma"/>
          <w:sz w:val="22"/>
          <w:szCs w:val="22"/>
        </w:rPr>
        <w:t xml:space="preserve">Karta rozszerzona dająca możliwość korzystania co najmniej z basenu, nauki tańca, ścianki wspinaczkowej – w okresie całego roku i lodowiska w okresie zimowym </w:t>
      </w:r>
    </w:p>
    <w:p w:rsidR="00F229F2" w:rsidRPr="00F229F2" w:rsidRDefault="00F229F2" w:rsidP="00F229F2">
      <w:pPr>
        <w:numPr>
          <w:ilvl w:val="3"/>
          <w:numId w:val="2"/>
        </w:numPr>
        <w:spacing w:after="7" w:line="267" w:lineRule="auto"/>
        <w:ind w:right="129" w:hanging="360"/>
        <w:jc w:val="both"/>
        <w:rPr>
          <w:rFonts w:ascii="Tahoma" w:hAnsi="Tahoma" w:cs="Tahoma"/>
          <w:sz w:val="22"/>
          <w:szCs w:val="22"/>
        </w:rPr>
      </w:pPr>
      <w:r w:rsidRPr="00F229F2">
        <w:rPr>
          <w:rFonts w:ascii="Tahoma" w:hAnsi="Tahoma" w:cs="Tahoma"/>
          <w:sz w:val="22"/>
          <w:szCs w:val="22"/>
        </w:rPr>
        <w:t xml:space="preserve">Zamawiający przewiduje udział pracowników, ich osób towarzyszących i dzieci w usługach sportowo-rekreacyjnych w liczbie około 100 pracowników, 10 osób towarzyszących i 10 dzieci pracowników. Zamawiający zastrzega sobie możliwość zwiększenia lub zmniejszenia liczy osób korzystających z usług sportowo-rekreacyjnych. Zamawiający zastrzega możliwość niewykorzystania pełnej ilości kart, co nie uprawnia Wykonawcy do występowania z jakimikolwiek roszczeniami wobec  Zamawiającego. </w:t>
      </w:r>
    </w:p>
    <w:p w:rsidR="00F229F2" w:rsidRPr="00F229F2" w:rsidRDefault="00F229F2" w:rsidP="00F229F2">
      <w:pPr>
        <w:numPr>
          <w:ilvl w:val="3"/>
          <w:numId w:val="2"/>
        </w:numPr>
        <w:spacing w:after="7" w:line="267" w:lineRule="auto"/>
        <w:ind w:right="129" w:hanging="360"/>
        <w:jc w:val="both"/>
        <w:rPr>
          <w:rFonts w:ascii="Tahoma" w:hAnsi="Tahoma" w:cs="Tahoma"/>
          <w:sz w:val="22"/>
          <w:szCs w:val="22"/>
        </w:rPr>
      </w:pPr>
      <w:r w:rsidRPr="00F229F2">
        <w:rPr>
          <w:rFonts w:ascii="Tahoma" w:hAnsi="Tahoma" w:cs="Tahoma"/>
          <w:sz w:val="22"/>
          <w:szCs w:val="22"/>
        </w:rPr>
        <w:t xml:space="preserve">Dzieci pracowników powyżej 15 roku życia uznawane są jako osoby towarzyszące. </w:t>
      </w:r>
    </w:p>
    <w:p w:rsidR="00F229F2" w:rsidRPr="00F229F2" w:rsidRDefault="00F229F2" w:rsidP="00F229F2">
      <w:pPr>
        <w:numPr>
          <w:ilvl w:val="3"/>
          <w:numId w:val="2"/>
        </w:numPr>
        <w:spacing w:after="7" w:line="267" w:lineRule="auto"/>
        <w:ind w:right="129" w:hanging="360"/>
        <w:jc w:val="both"/>
        <w:rPr>
          <w:rFonts w:ascii="Tahoma" w:hAnsi="Tahoma" w:cs="Tahoma"/>
          <w:sz w:val="22"/>
          <w:szCs w:val="22"/>
        </w:rPr>
      </w:pPr>
      <w:r w:rsidRPr="00F229F2">
        <w:rPr>
          <w:rFonts w:ascii="Tahoma" w:hAnsi="Tahoma" w:cs="Tahoma"/>
          <w:sz w:val="22"/>
          <w:szCs w:val="22"/>
        </w:rPr>
        <w:lastRenderedPageBreak/>
        <w:t xml:space="preserve">Osobą towarzyszącą może być zgłoszona osoba będącą najbliższym członkiem rodziny dla Pracownika tj. małżonek, wstępny, zstępny, rodzeństwo, powinowaty w tej samej linii lub stopniu, osoba pozostająca w stosunku przysposobienia oraz jej małżonek, a także osoba pozostająca we wspólnym pożyciu. Zaprzestanie korzystania z Programu przez Pracownika oznacza równoczesne zakończenie udziału w nim Osoby Towarzyszącej.  </w:t>
      </w:r>
    </w:p>
    <w:p w:rsidR="00F229F2" w:rsidRPr="00F229F2" w:rsidRDefault="00F229F2" w:rsidP="00F229F2">
      <w:pPr>
        <w:numPr>
          <w:ilvl w:val="3"/>
          <w:numId w:val="2"/>
        </w:numPr>
        <w:spacing w:after="7" w:line="267" w:lineRule="auto"/>
        <w:ind w:right="129" w:hanging="360"/>
        <w:jc w:val="both"/>
        <w:rPr>
          <w:rFonts w:ascii="Tahoma" w:hAnsi="Tahoma" w:cs="Tahoma"/>
          <w:sz w:val="22"/>
          <w:szCs w:val="22"/>
        </w:rPr>
      </w:pPr>
      <w:r w:rsidRPr="00F229F2">
        <w:rPr>
          <w:rFonts w:ascii="Tahoma" w:hAnsi="Tahoma" w:cs="Tahoma"/>
          <w:sz w:val="22"/>
          <w:szCs w:val="22"/>
        </w:rPr>
        <w:t xml:space="preserve">Każdy pracownik może zgłosić do programu nie więcej niż 1 osobę towarzyszącą oraz 3 dzieci. W przypadku rodziny wielodzietnej, Zamawiający może zgłosić większą liczbę Dzieci, jednak po wcześniejszym ustaleniu tego faktu z Wykonawcą. Zaprzestanie korzystania z Programu przez Pracownika oznacza równoczesne zakończenie udziału w nim Dziecka. </w:t>
      </w:r>
    </w:p>
    <w:p w:rsidR="00F229F2" w:rsidRPr="00F229F2" w:rsidRDefault="00F229F2" w:rsidP="00F229F2">
      <w:pPr>
        <w:numPr>
          <w:ilvl w:val="3"/>
          <w:numId w:val="2"/>
        </w:numPr>
        <w:spacing w:after="7" w:line="267" w:lineRule="auto"/>
        <w:ind w:right="129" w:hanging="360"/>
        <w:jc w:val="both"/>
        <w:rPr>
          <w:rFonts w:ascii="Tahoma" w:hAnsi="Tahoma" w:cs="Tahoma"/>
          <w:sz w:val="22"/>
          <w:szCs w:val="22"/>
        </w:rPr>
      </w:pPr>
      <w:r w:rsidRPr="00F229F2">
        <w:rPr>
          <w:rFonts w:ascii="Tahoma" w:hAnsi="Tahoma" w:cs="Tahoma"/>
          <w:sz w:val="22"/>
          <w:szCs w:val="22"/>
        </w:rPr>
        <w:t xml:space="preserve">Karta powinna zapewniać możliwość skorzystania z wybranych przez uczestników Programu usług, w godzinach otwarcia obiektów , w których są świadczone usługi, bez dodatkowych opłat związanych z dostępem do usług, chyba że dopłaty wprowadzone są przez same punkty sportowo-rekreacyjne, ale ich wysokość nie przekracza 25 PLN i regulowana będzie przez uczestników Programu w obiekcie, nie obciążając przy tym Zamawiającego. </w:t>
      </w:r>
    </w:p>
    <w:p w:rsidR="00F229F2" w:rsidRPr="00F229F2" w:rsidRDefault="00F229F2" w:rsidP="00F229F2">
      <w:pPr>
        <w:numPr>
          <w:ilvl w:val="3"/>
          <w:numId w:val="2"/>
        </w:numPr>
        <w:spacing w:after="7" w:line="267" w:lineRule="auto"/>
        <w:ind w:right="129" w:hanging="360"/>
        <w:jc w:val="both"/>
        <w:rPr>
          <w:rFonts w:ascii="Tahoma" w:hAnsi="Tahoma" w:cs="Tahoma"/>
          <w:sz w:val="22"/>
          <w:szCs w:val="22"/>
        </w:rPr>
      </w:pPr>
      <w:r w:rsidRPr="00F229F2">
        <w:rPr>
          <w:rFonts w:ascii="Tahoma" w:hAnsi="Tahoma" w:cs="Tahoma"/>
          <w:sz w:val="22"/>
          <w:szCs w:val="22"/>
        </w:rPr>
        <w:t xml:space="preserve">Czas korzystania z zajęć w ramach usług, stanowiących przedmiot zamówienia, winien wynosić nie mniej niż 45 minut, chyba że ze względu na bezpieczeństwo uczestnika Programu czas ten powinien być krótszy lub został z góry określony w regulaminie przez dany obiekt. </w:t>
      </w:r>
    </w:p>
    <w:p w:rsidR="00F229F2" w:rsidRPr="00F229F2" w:rsidRDefault="00F229F2" w:rsidP="00F229F2">
      <w:pPr>
        <w:numPr>
          <w:ilvl w:val="3"/>
          <w:numId w:val="2"/>
        </w:numPr>
        <w:spacing w:after="7" w:line="267" w:lineRule="auto"/>
        <w:ind w:right="129" w:hanging="360"/>
        <w:jc w:val="both"/>
        <w:rPr>
          <w:rFonts w:ascii="Tahoma" w:hAnsi="Tahoma" w:cs="Tahoma"/>
          <w:sz w:val="22"/>
          <w:szCs w:val="22"/>
        </w:rPr>
      </w:pPr>
      <w:r w:rsidRPr="00F229F2">
        <w:rPr>
          <w:rFonts w:ascii="Tahoma" w:hAnsi="Tahoma" w:cs="Tahoma"/>
          <w:sz w:val="22"/>
          <w:szCs w:val="22"/>
        </w:rPr>
        <w:t xml:space="preserve">Przez jeden obiekt sportowo-rekreacyjny rozumie się budynek lub samodzielny lokal, w którym świadczone są usługi objęte zamówieniem. Jeżeli dwa niezależne podmioty świadczące usługi odpowiadające swym przedmiotem treści zamówienia publicznego zostały zlokalizowane w odrębnych lokalach tego samego budynku, wówczas na gruncie prowadzonego postępowania zostaną zakwalifikowane jako dwa odrębne obiekty sportowo-rekreacyjne. </w:t>
      </w:r>
    </w:p>
    <w:p w:rsidR="00F229F2" w:rsidRPr="00F229F2" w:rsidRDefault="00F229F2" w:rsidP="00F229F2">
      <w:pPr>
        <w:numPr>
          <w:ilvl w:val="3"/>
          <w:numId w:val="2"/>
        </w:numPr>
        <w:spacing w:after="7" w:line="267" w:lineRule="auto"/>
        <w:ind w:right="129" w:hanging="360"/>
        <w:jc w:val="both"/>
        <w:rPr>
          <w:rFonts w:ascii="Tahoma" w:hAnsi="Tahoma" w:cs="Tahoma"/>
          <w:sz w:val="22"/>
          <w:szCs w:val="22"/>
        </w:rPr>
      </w:pPr>
      <w:r w:rsidRPr="00F229F2">
        <w:rPr>
          <w:rFonts w:ascii="Tahoma" w:hAnsi="Tahoma" w:cs="Tahoma"/>
          <w:sz w:val="22"/>
          <w:szCs w:val="22"/>
        </w:rPr>
        <w:t xml:space="preserve">Liczba wymaganych przez Zamawiającego obiektów sportowo-rekreacyjnych:  </w:t>
      </w:r>
    </w:p>
    <w:p w:rsidR="00F229F2" w:rsidRPr="00F229F2" w:rsidRDefault="00F229F2" w:rsidP="00F229F2">
      <w:pPr>
        <w:spacing w:after="7" w:line="267" w:lineRule="auto"/>
        <w:ind w:left="900" w:right="129"/>
        <w:jc w:val="both"/>
        <w:rPr>
          <w:rFonts w:ascii="Tahoma" w:hAnsi="Tahoma" w:cs="Tahoma"/>
          <w:sz w:val="22"/>
          <w:szCs w:val="22"/>
        </w:rPr>
      </w:pPr>
      <w:r w:rsidRPr="00F229F2">
        <w:rPr>
          <w:rFonts w:ascii="Tahoma" w:hAnsi="Tahoma" w:cs="Tahoma"/>
          <w:sz w:val="22"/>
          <w:szCs w:val="22"/>
        </w:rPr>
        <w:t xml:space="preserve">a) Liczba obiektów na terenie Polski nie może być mniejsza niż 1000 w tym: - obiekty z basenami, </w:t>
      </w:r>
    </w:p>
    <w:p w:rsidR="00F229F2" w:rsidRPr="00F229F2" w:rsidRDefault="00F229F2" w:rsidP="00F229F2">
      <w:pPr>
        <w:numPr>
          <w:ilvl w:val="3"/>
          <w:numId w:val="3"/>
        </w:numPr>
        <w:spacing w:after="205" w:line="267" w:lineRule="auto"/>
        <w:ind w:right="129" w:hanging="125"/>
        <w:jc w:val="both"/>
        <w:rPr>
          <w:rFonts w:ascii="Tahoma" w:hAnsi="Tahoma" w:cs="Tahoma"/>
          <w:sz w:val="22"/>
          <w:szCs w:val="22"/>
        </w:rPr>
      </w:pPr>
      <w:r w:rsidRPr="00F229F2">
        <w:rPr>
          <w:rFonts w:ascii="Tahoma" w:hAnsi="Tahoma" w:cs="Tahoma"/>
          <w:sz w:val="22"/>
          <w:szCs w:val="22"/>
        </w:rPr>
        <w:t xml:space="preserve">obiekty z siłownią, sauną i zajęciami fitness, </w:t>
      </w:r>
    </w:p>
    <w:p w:rsidR="00F229F2" w:rsidRPr="00F229F2" w:rsidRDefault="00F229F2" w:rsidP="00F229F2">
      <w:pPr>
        <w:numPr>
          <w:ilvl w:val="3"/>
          <w:numId w:val="3"/>
        </w:numPr>
        <w:spacing w:after="207" w:line="267" w:lineRule="auto"/>
        <w:ind w:right="129" w:hanging="125"/>
        <w:jc w:val="both"/>
        <w:rPr>
          <w:rFonts w:ascii="Tahoma" w:hAnsi="Tahoma" w:cs="Tahoma"/>
          <w:sz w:val="22"/>
          <w:szCs w:val="22"/>
        </w:rPr>
      </w:pPr>
      <w:r w:rsidRPr="00F229F2">
        <w:rPr>
          <w:rFonts w:ascii="Tahoma" w:hAnsi="Tahoma" w:cs="Tahoma"/>
          <w:sz w:val="22"/>
          <w:szCs w:val="22"/>
        </w:rPr>
        <w:t xml:space="preserve">obiekty z salą do </w:t>
      </w:r>
      <w:proofErr w:type="spellStart"/>
      <w:r w:rsidRPr="00F229F2">
        <w:rPr>
          <w:rFonts w:ascii="Tahoma" w:hAnsi="Tahoma" w:cs="Tahoma"/>
          <w:sz w:val="22"/>
          <w:szCs w:val="22"/>
        </w:rPr>
        <w:t>squash’a</w:t>
      </w:r>
      <w:proofErr w:type="spellEnd"/>
      <w:r w:rsidRPr="00F229F2">
        <w:rPr>
          <w:rFonts w:ascii="Tahoma" w:hAnsi="Tahoma" w:cs="Tahoma"/>
          <w:sz w:val="22"/>
          <w:szCs w:val="22"/>
        </w:rPr>
        <w:t xml:space="preserve">, </w:t>
      </w:r>
    </w:p>
    <w:p w:rsidR="00F229F2" w:rsidRPr="00F229F2" w:rsidRDefault="00F229F2" w:rsidP="00F229F2">
      <w:pPr>
        <w:numPr>
          <w:ilvl w:val="3"/>
          <w:numId w:val="3"/>
        </w:numPr>
        <w:spacing w:after="207" w:line="267" w:lineRule="auto"/>
        <w:ind w:right="129" w:hanging="125"/>
        <w:jc w:val="both"/>
        <w:rPr>
          <w:rFonts w:ascii="Tahoma" w:hAnsi="Tahoma" w:cs="Tahoma"/>
          <w:sz w:val="22"/>
          <w:szCs w:val="22"/>
        </w:rPr>
      </w:pPr>
      <w:r w:rsidRPr="00F229F2">
        <w:rPr>
          <w:rFonts w:ascii="Tahoma" w:hAnsi="Tahoma" w:cs="Tahoma"/>
          <w:sz w:val="22"/>
          <w:szCs w:val="22"/>
        </w:rPr>
        <w:t xml:space="preserve">obiekty ze ścianką wspinaczkową, </w:t>
      </w:r>
    </w:p>
    <w:p w:rsidR="00F229F2" w:rsidRPr="00F229F2" w:rsidRDefault="00F229F2" w:rsidP="00F229F2">
      <w:pPr>
        <w:numPr>
          <w:ilvl w:val="3"/>
          <w:numId w:val="3"/>
        </w:numPr>
        <w:spacing w:after="207" w:line="267" w:lineRule="auto"/>
        <w:ind w:right="129" w:hanging="125"/>
        <w:jc w:val="both"/>
        <w:rPr>
          <w:rFonts w:ascii="Tahoma" w:hAnsi="Tahoma" w:cs="Tahoma"/>
          <w:sz w:val="22"/>
          <w:szCs w:val="22"/>
        </w:rPr>
      </w:pPr>
      <w:r w:rsidRPr="00F229F2">
        <w:rPr>
          <w:rFonts w:ascii="Tahoma" w:hAnsi="Tahoma" w:cs="Tahoma"/>
          <w:sz w:val="22"/>
          <w:szCs w:val="22"/>
        </w:rPr>
        <w:t xml:space="preserve">obiekty z usługą groty solnej, </w:t>
      </w:r>
    </w:p>
    <w:p w:rsidR="00F229F2" w:rsidRPr="00F229F2" w:rsidRDefault="00F229F2" w:rsidP="00F229F2">
      <w:pPr>
        <w:spacing w:after="39"/>
        <w:ind w:left="910" w:right="129"/>
        <w:rPr>
          <w:rFonts w:ascii="Tahoma" w:hAnsi="Tahoma" w:cs="Tahoma"/>
          <w:sz w:val="22"/>
          <w:szCs w:val="22"/>
        </w:rPr>
      </w:pPr>
      <w:r w:rsidRPr="00F229F2">
        <w:rPr>
          <w:rFonts w:ascii="Tahoma" w:hAnsi="Tahoma" w:cs="Tahoma"/>
          <w:sz w:val="22"/>
          <w:szCs w:val="22"/>
        </w:rPr>
        <w:t xml:space="preserve">-poza tym w ofercie powinny znaleźć się również usługi z zakresu minimum: nauki tańca, sztuk walki oraz jogi i </w:t>
      </w:r>
      <w:proofErr w:type="spellStart"/>
      <w:r w:rsidRPr="00F229F2">
        <w:rPr>
          <w:rFonts w:ascii="Tahoma" w:hAnsi="Tahoma" w:cs="Tahoma"/>
          <w:sz w:val="22"/>
          <w:szCs w:val="22"/>
        </w:rPr>
        <w:t>pilates</w:t>
      </w:r>
      <w:proofErr w:type="spellEnd"/>
      <w:r w:rsidRPr="00F229F2">
        <w:rPr>
          <w:rFonts w:ascii="Tahoma" w:hAnsi="Tahoma" w:cs="Tahoma"/>
          <w:sz w:val="22"/>
          <w:szCs w:val="22"/>
        </w:rPr>
        <w:t xml:space="preserve">. </w:t>
      </w:r>
    </w:p>
    <w:p w:rsidR="00F229F2" w:rsidRPr="00F229F2" w:rsidRDefault="00F229F2" w:rsidP="00F229F2">
      <w:pPr>
        <w:numPr>
          <w:ilvl w:val="3"/>
          <w:numId w:val="2"/>
        </w:numPr>
        <w:spacing w:after="7" w:line="267" w:lineRule="auto"/>
        <w:ind w:right="129" w:hanging="360"/>
        <w:jc w:val="both"/>
        <w:rPr>
          <w:rFonts w:ascii="Tahoma" w:hAnsi="Tahoma" w:cs="Tahoma"/>
          <w:sz w:val="22"/>
          <w:szCs w:val="22"/>
        </w:rPr>
      </w:pPr>
      <w:r w:rsidRPr="00F229F2">
        <w:rPr>
          <w:rFonts w:ascii="Tahoma" w:hAnsi="Tahoma" w:cs="Tahoma"/>
          <w:sz w:val="22"/>
          <w:szCs w:val="22"/>
        </w:rPr>
        <w:t xml:space="preserve">Podstawę wstępu i identyfikacji uczestników w obiektach sportowo-rekreacyjnych będą stanowiły imienne karty weryfikowane na postawie dokumentu ze zdjęciem. Jedynymi danymi, jakie Zamawiający zamierza przekazać Wykonawcy na potrzeby realizacji zamówienia są imię i nazwisko uczestnika programu. Zamawiający wyraża zgodę, aby imienna karta mogła być weryfikowana dokumentem potwierdzającym tożsamość oraz ewentualnym podpisem na liście w obiekcie. Sposób weryfikacji wejść do obiektów podczas korzystania z Programu nie może być związany z koniecznością udostępniania danych biometrycznych i nie może pociągać za sobą – z zastrzeżeniem punktu 13 poniżej – żadnych dodatkowych kosztów nakładanych na uczestników Programu, w tym: konieczności posiadania telefonu, dostępu do Internetu, a także w żaden inny sposób powodujący dodatkowe koszty. </w:t>
      </w:r>
    </w:p>
    <w:p w:rsidR="00F229F2" w:rsidRPr="00F229F2" w:rsidRDefault="00F229F2" w:rsidP="00F229F2">
      <w:pPr>
        <w:numPr>
          <w:ilvl w:val="3"/>
          <w:numId w:val="2"/>
        </w:numPr>
        <w:spacing w:after="7" w:line="267" w:lineRule="auto"/>
        <w:ind w:right="129" w:hanging="360"/>
        <w:jc w:val="both"/>
        <w:rPr>
          <w:rFonts w:ascii="Tahoma" w:hAnsi="Tahoma" w:cs="Tahoma"/>
          <w:sz w:val="22"/>
          <w:szCs w:val="22"/>
        </w:rPr>
      </w:pPr>
      <w:r w:rsidRPr="00F229F2">
        <w:rPr>
          <w:rFonts w:ascii="Tahoma" w:hAnsi="Tahoma" w:cs="Tahoma"/>
          <w:sz w:val="22"/>
          <w:szCs w:val="22"/>
        </w:rPr>
        <w:lastRenderedPageBreak/>
        <w:t xml:space="preserve">Zamawiający, poza powyższym sposobem weryfikacji, dopuszcza stosowanie kodów PIN otrzymywanych poprzez wiadomość sms lub telefoniczną infolinię, pod warunkiem wyrażenia przez uczestników programu zgody na pobieranie i przetwarzanie niezbędnych w tym celu danych. Sposób ten nie może wymuszać na uczestnikach programu konieczności posiadania jakichkolwiek własnych urządzeń. Ponadto, jeśli Uczestnik programu nie wyrazi zgody na stosowanie powyższego sposobu weryfikacji, Wykonawca jest zobligowany zapewnić możliwość podstawowej weryfikacji tj. poprzez okazanie imiennej kary i dokumentu ze zdjęciem. </w:t>
      </w:r>
    </w:p>
    <w:p w:rsidR="00F229F2" w:rsidRPr="00F229F2" w:rsidRDefault="00F229F2" w:rsidP="00F229F2">
      <w:pPr>
        <w:numPr>
          <w:ilvl w:val="3"/>
          <w:numId w:val="2"/>
        </w:numPr>
        <w:spacing w:after="7" w:line="267" w:lineRule="auto"/>
        <w:ind w:right="129" w:hanging="360"/>
        <w:jc w:val="both"/>
        <w:rPr>
          <w:rFonts w:ascii="Tahoma" w:hAnsi="Tahoma" w:cs="Tahoma"/>
          <w:sz w:val="22"/>
          <w:szCs w:val="22"/>
        </w:rPr>
      </w:pPr>
      <w:r w:rsidRPr="00F229F2">
        <w:rPr>
          <w:rFonts w:ascii="Tahoma" w:hAnsi="Tahoma" w:cs="Tahoma"/>
          <w:sz w:val="22"/>
          <w:szCs w:val="22"/>
        </w:rPr>
        <w:t xml:space="preserve">Cena imiennej karty zapewniającej dostęp do korzystania z usług stanowiących przedmiot zamówienia w wymaganej przez Zamawiającego minimalnej ilości obiektów winna obejmować całość świadczenia przedmiotu zamówienia i nie ulegnie zmianie w okresie obowiązywania umowy. </w:t>
      </w:r>
    </w:p>
    <w:p w:rsidR="00F229F2" w:rsidRPr="00F229F2" w:rsidRDefault="00F229F2" w:rsidP="00F229F2">
      <w:pPr>
        <w:numPr>
          <w:ilvl w:val="3"/>
          <w:numId w:val="2"/>
        </w:numPr>
        <w:spacing w:after="7" w:line="267" w:lineRule="auto"/>
        <w:ind w:right="129" w:hanging="360"/>
        <w:jc w:val="both"/>
        <w:rPr>
          <w:rFonts w:ascii="Tahoma" w:hAnsi="Tahoma" w:cs="Tahoma"/>
          <w:sz w:val="22"/>
          <w:szCs w:val="22"/>
        </w:rPr>
      </w:pPr>
      <w:r w:rsidRPr="00F229F2">
        <w:rPr>
          <w:rFonts w:ascii="Tahoma" w:hAnsi="Tahoma" w:cs="Tahoma"/>
          <w:sz w:val="22"/>
          <w:szCs w:val="22"/>
        </w:rPr>
        <w:t xml:space="preserve">Liczba kart ustalana będzie każdego miesiąca na podstawie imiennej listy sporządzonej przez Zamawiającego, przekazywanej Wykonawcy w terminie na 10 dni przed rozpoczęciem każdego miesiąca abonamentowego. Liczba pracowników będzie zgłaszana Wykonawcy za pośrednictwem dedykowanej platformy internetowej przez osobę upoważnioną przez Zamawiającego - jeżeli Wykonawca zadeklaruje możliwość korzystania z takiej platformy w złożonej ofercie. </w:t>
      </w:r>
    </w:p>
    <w:p w:rsidR="00F229F2" w:rsidRPr="00F229F2" w:rsidRDefault="00F229F2" w:rsidP="00F229F2">
      <w:pPr>
        <w:numPr>
          <w:ilvl w:val="3"/>
          <w:numId w:val="2"/>
        </w:numPr>
        <w:spacing w:after="7" w:line="267" w:lineRule="auto"/>
        <w:ind w:right="129" w:hanging="360"/>
        <w:jc w:val="both"/>
        <w:rPr>
          <w:rFonts w:ascii="Tahoma" w:hAnsi="Tahoma" w:cs="Tahoma"/>
          <w:sz w:val="22"/>
          <w:szCs w:val="22"/>
        </w:rPr>
      </w:pPr>
      <w:r w:rsidRPr="00F229F2">
        <w:rPr>
          <w:rFonts w:ascii="Tahoma" w:hAnsi="Tahoma" w:cs="Tahoma"/>
          <w:sz w:val="22"/>
          <w:szCs w:val="22"/>
        </w:rPr>
        <w:t xml:space="preserve">Wykonawca dostarczy na swój koszt wskazanej przez Zamawiającego osobie, do siedziby Zamawiającego, określoną liczbę kart uprawniających do korzystania z usług. W przypadku konieczności wystawienia duplikatu karty Wykonawca zapewni wydanie jej bezpłatnie. Wykonawca zobowiązuje się do wymiany kart uszkodzonych, zniszczonych oraz utraconych przez Pracowników w terminie do 5 dni roboczych od dnia przesłanego zgłoszenia. </w:t>
      </w:r>
    </w:p>
    <w:p w:rsidR="00F229F2" w:rsidRPr="00F229F2" w:rsidRDefault="00F229F2" w:rsidP="00F229F2">
      <w:pPr>
        <w:numPr>
          <w:ilvl w:val="3"/>
          <w:numId w:val="2"/>
        </w:numPr>
        <w:spacing w:after="7" w:line="267" w:lineRule="auto"/>
        <w:ind w:right="129" w:hanging="360"/>
        <w:jc w:val="both"/>
        <w:rPr>
          <w:rFonts w:ascii="Tahoma" w:hAnsi="Tahoma" w:cs="Tahoma"/>
          <w:sz w:val="22"/>
          <w:szCs w:val="22"/>
        </w:rPr>
      </w:pPr>
      <w:r w:rsidRPr="00F229F2">
        <w:rPr>
          <w:rFonts w:ascii="Tahoma" w:hAnsi="Tahoma" w:cs="Tahoma"/>
          <w:sz w:val="22"/>
          <w:szCs w:val="22"/>
        </w:rPr>
        <w:t xml:space="preserve">Aktualna lista usług oraz obiektów będzie dostępna na stronie internetowej wskazanej przez Wykonawcę. </w:t>
      </w:r>
    </w:p>
    <w:p w:rsidR="00F229F2" w:rsidRPr="00F229F2" w:rsidRDefault="00F229F2" w:rsidP="00F229F2">
      <w:pPr>
        <w:numPr>
          <w:ilvl w:val="3"/>
          <w:numId w:val="2"/>
        </w:numPr>
        <w:spacing w:after="7" w:line="267" w:lineRule="auto"/>
        <w:ind w:right="129" w:hanging="360"/>
        <w:jc w:val="both"/>
        <w:rPr>
          <w:rFonts w:ascii="Tahoma" w:hAnsi="Tahoma" w:cs="Tahoma"/>
          <w:sz w:val="22"/>
          <w:szCs w:val="22"/>
        </w:rPr>
      </w:pPr>
      <w:r w:rsidRPr="00F229F2">
        <w:rPr>
          <w:rFonts w:ascii="Tahoma" w:hAnsi="Tahoma" w:cs="Tahoma"/>
          <w:sz w:val="22"/>
          <w:szCs w:val="22"/>
        </w:rPr>
        <w:t xml:space="preserve">Wykonawca w ramach wykonania umowy umożliwi korzystanie z nowo dostępnych usług, świadczonych przez podmioty, z którymi Wykonawca nawiąże współpracę w trakcie trwania umowy. Dostęp do nowych usług nie spowoduje wzrostu cen jednostkowych wskazanych w ofercie. </w:t>
      </w:r>
    </w:p>
    <w:p w:rsidR="00F229F2" w:rsidRPr="00F229F2" w:rsidRDefault="00F229F2" w:rsidP="00F229F2">
      <w:pPr>
        <w:numPr>
          <w:ilvl w:val="3"/>
          <w:numId w:val="2"/>
        </w:numPr>
        <w:spacing w:after="7" w:line="267" w:lineRule="auto"/>
        <w:ind w:right="129" w:hanging="360"/>
        <w:jc w:val="both"/>
        <w:rPr>
          <w:rFonts w:ascii="Tahoma" w:hAnsi="Tahoma" w:cs="Tahoma"/>
          <w:sz w:val="22"/>
          <w:szCs w:val="22"/>
        </w:rPr>
      </w:pPr>
      <w:r w:rsidRPr="00F229F2">
        <w:rPr>
          <w:rFonts w:ascii="Tahoma" w:hAnsi="Tahoma" w:cs="Tahoma"/>
          <w:sz w:val="22"/>
          <w:szCs w:val="22"/>
        </w:rPr>
        <w:t>Środki na sfinansowanie przedmiotowych usług wchodzących w zakres przedmiotu zamówienia, pochodzą z wpłat własnych uczestników Programu oraz środków Zakładowego Funduszu Świadczeń Socjalnych, który częściowo refunduje koszty uczestnictwa pracowników  Zamawiającego w programie. Kwota dofinansowania z ZFSS wyniesie co najmniej 60% wartości karnetu.</w:t>
      </w:r>
    </w:p>
    <w:p w:rsidR="00F229F2" w:rsidRPr="00F229F2" w:rsidRDefault="00F229F2" w:rsidP="00F229F2">
      <w:pPr>
        <w:jc w:val="right"/>
        <w:rPr>
          <w:rFonts w:ascii="Tahoma" w:eastAsia="Arial" w:hAnsi="Tahoma" w:cs="Tahoma"/>
          <w:sz w:val="20"/>
        </w:rPr>
      </w:pPr>
      <w:r w:rsidRPr="00F229F2">
        <w:rPr>
          <w:rFonts w:ascii="Tahoma" w:eastAsia="Arial" w:hAnsi="Tahoma" w:cs="Tahoma"/>
          <w:sz w:val="20"/>
        </w:rPr>
        <w:t xml:space="preserve"> </w:t>
      </w:r>
    </w:p>
    <w:p w:rsidR="00F229F2" w:rsidRPr="00F229F2" w:rsidRDefault="00F229F2" w:rsidP="00F229F2">
      <w:pPr>
        <w:rPr>
          <w:rFonts w:ascii="Tahoma" w:eastAsia="Arial" w:hAnsi="Tahoma" w:cs="Tahoma"/>
          <w:sz w:val="20"/>
        </w:rPr>
      </w:pPr>
      <w:r w:rsidRPr="00F229F2">
        <w:rPr>
          <w:rFonts w:ascii="Tahoma" w:eastAsia="Arial" w:hAnsi="Tahoma" w:cs="Tahoma"/>
          <w:sz w:val="20"/>
        </w:rPr>
        <w:br w:type="page"/>
      </w:r>
    </w:p>
    <w:p w:rsidR="00F229F2" w:rsidRPr="00F229F2" w:rsidRDefault="00F229F2" w:rsidP="00F229F2">
      <w:pPr>
        <w:jc w:val="right"/>
        <w:rPr>
          <w:rFonts w:ascii="Tahoma" w:hAnsi="Tahoma" w:cs="Tahoma"/>
          <w:bCs/>
          <w:sz w:val="20"/>
          <w:szCs w:val="20"/>
        </w:rPr>
      </w:pPr>
      <w:r w:rsidRPr="00F229F2">
        <w:rPr>
          <w:rFonts w:ascii="Tahoma" w:hAnsi="Tahoma" w:cs="Tahoma"/>
          <w:bCs/>
          <w:sz w:val="20"/>
          <w:szCs w:val="20"/>
        </w:rPr>
        <w:lastRenderedPageBreak/>
        <w:t xml:space="preserve">Załącznik Nr 2 - Formularz ofertowy </w:t>
      </w:r>
    </w:p>
    <w:p w:rsidR="00F229F2" w:rsidRPr="00F229F2" w:rsidRDefault="00F229F2" w:rsidP="00F229F2">
      <w:pPr>
        <w:jc w:val="right"/>
        <w:rPr>
          <w:rFonts w:ascii="Tahoma" w:hAnsi="Tahoma" w:cs="Tahoma"/>
          <w:bCs/>
          <w:sz w:val="20"/>
          <w:szCs w:val="20"/>
        </w:rPr>
      </w:pPr>
    </w:p>
    <w:p w:rsidR="00F229F2" w:rsidRPr="00F229F2" w:rsidRDefault="00F229F2" w:rsidP="00F229F2">
      <w:pPr>
        <w:tabs>
          <w:tab w:val="center" w:pos="4896"/>
          <w:tab w:val="right" w:pos="9432"/>
        </w:tabs>
        <w:jc w:val="center"/>
        <w:rPr>
          <w:rFonts w:ascii="Tahoma" w:hAnsi="Tahoma" w:cs="Tahoma"/>
          <w:b/>
          <w:sz w:val="20"/>
          <w:szCs w:val="20"/>
        </w:rPr>
      </w:pPr>
    </w:p>
    <w:p w:rsidR="00F229F2" w:rsidRPr="00F229F2" w:rsidRDefault="00F229F2" w:rsidP="00F229F2">
      <w:pPr>
        <w:tabs>
          <w:tab w:val="center" w:pos="4896"/>
          <w:tab w:val="right" w:pos="9432"/>
        </w:tabs>
        <w:jc w:val="center"/>
        <w:rPr>
          <w:rFonts w:ascii="Tahoma" w:hAnsi="Tahoma" w:cs="Tahoma"/>
          <w:b/>
        </w:rPr>
      </w:pPr>
      <w:r w:rsidRPr="00F229F2">
        <w:rPr>
          <w:rFonts w:ascii="Tahoma" w:hAnsi="Tahoma" w:cs="Tahoma"/>
          <w:b/>
        </w:rPr>
        <w:t>F O R M U L A R Z  O F E R T Y</w:t>
      </w:r>
    </w:p>
    <w:p w:rsidR="00F229F2" w:rsidRPr="00F229F2" w:rsidRDefault="00F229F2" w:rsidP="00F229F2">
      <w:pPr>
        <w:tabs>
          <w:tab w:val="center" w:pos="4896"/>
          <w:tab w:val="right" w:pos="9432"/>
        </w:tabs>
        <w:jc w:val="center"/>
        <w:rPr>
          <w:rFonts w:ascii="Tahoma" w:hAnsi="Tahoma" w:cs="Tahoma"/>
          <w:b/>
          <w:sz w:val="20"/>
          <w:szCs w:val="20"/>
        </w:rPr>
      </w:pPr>
    </w:p>
    <w:p w:rsidR="00F229F2" w:rsidRPr="00F229F2" w:rsidRDefault="00F229F2" w:rsidP="00F229F2">
      <w:pPr>
        <w:jc w:val="center"/>
        <w:rPr>
          <w:rFonts w:ascii="Tahoma" w:hAnsi="Tahoma" w:cs="Tahoma"/>
          <w:b/>
          <w:sz w:val="22"/>
          <w:szCs w:val="22"/>
        </w:rPr>
      </w:pPr>
      <w:bookmarkStart w:id="1" w:name="_Hlk170984"/>
      <w:r w:rsidRPr="00F229F2">
        <w:rPr>
          <w:rFonts w:ascii="Tahoma" w:hAnsi="Tahoma" w:cs="Tahoma"/>
          <w:b/>
          <w:bCs/>
          <w:i/>
          <w:iCs/>
        </w:rPr>
        <w:t>Usługi polegające na świadczeniu dostępu do obiektów i zajęć sportowo - rekreacyjnych dla pracowników Wodociągów Białostockich Sp. z o.o.</w:t>
      </w:r>
    </w:p>
    <w:bookmarkEnd w:id="1"/>
    <w:p w:rsidR="00F229F2" w:rsidRPr="00F229F2" w:rsidRDefault="00F229F2" w:rsidP="00F229F2">
      <w:pPr>
        <w:jc w:val="center"/>
        <w:rPr>
          <w:rFonts w:ascii="Tahoma" w:hAnsi="Tahoma" w:cs="Tahoma"/>
          <w:i/>
          <w:sz w:val="20"/>
          <w:szCs w:val="20"/>
        </w:rPr>
      </w:pPr>
    </w:p>
    <w:p w:rsidR="00F229F2" w:rsidRPr="00F229F2" w:rsidRDefault="00F229F2" w:rsidP="00F229F2">
      <w:pPr>
        <w:rPr>
          <w:rFonts w:ascii="Tahoma" w:hAnsi="Tahoma" w:cs="Tahoma"/>
          <w:b/>
          <w:sz w:val="20"/>
          <w:szCs w:val="20"/>
        </w:rPr>
      </w:pPr>
      <w:r w:rsidRPr="00F229F2">
        <w:rPr>
          <w:rFonts w:ascii="Tahoma" w:hAnsi="Tahoma" w:cs="Tahoma"/>
          <w:b/>
          <w:sz w:val="20"/>
          <w:szCs w:val="20"/>
        </w:rPr>
        <w:t>1. ZAMAWIAJĄCY :</w:t>
      </w:r>
    </w:p>
    <w:p w:rsidR="00F229F2" w:rsidRPr="00F229F2" w:rsidRDefault="00F229F2" w:rsidP="00F229F2">
      <w:pPr>
        <w:jc w:val="both"/>
        <w:rPr>
          <w:rFonts w:ascii="Tahoma" w:hAnsi="Tahoma" w:cs="Tahoma"/>
          <w:b/>
          <w:iCs/>
          <w:sz w:val="20"/>
          <w:szCs w:val="20"/>
        </w:rPr>
      </w:pPr>
      <w:r w:rsidRPr="00F229F2">
        <w:rPr>
          <w:rFonts w:ascii="Tahoma" w:hAnsi="Tahoma" w:cs="Tahoma"/>
          <w:b/>
          <w:iCs/>
          <w:sz w:val="20"/>
          <w:szCs w:val="20"/>
        </w:rPr>
        <w:t>„Wodociągi Białostockie” Sp. z o.o. w Białymstoku</w:t>
      </w:r>
    </w:p>
    <w:p w:rsidR="00F229F2" w:rsidRPr="00F229F2" w:rsidRDefault="00F229F2" w:rsidP="00F229F2">
      <w:pPr>
        <w:suppressAutoHyphens/>
        <w:jc w:val="both"/>
        <w:rPr>
          <w:rFonts w:ascii="Tahoma" w:hAnsi="Tahoma" w:cs="Tahoma"/>
          <w:bCs/>
          <w:iCs/>
          <w:sz w:val="20"/>
          <w:szCs w:val="20"/>
          <w:lang w:eastAsia="ar-SA"/>
        </w:rPr>
      </w:pPr>
      <w:r w:rsidRPr="00F229F2">
        <w:rPr>
          <w:rFonts w:ascii="Tahoma" w:hAnsi="Tahoma" w:cs="Tahoma"/>
          <w:bCs/>
          <w:iCs/>
          <w:sz w:val="20"/>
          <w:szCs w:val="20"/>
          <w:lang w:eastAsia="ar-SA"/>
        </w:rPr>
        <w:t>zarejestrowana w Sądzie Rejonowym w Białymstoku XII Wydział Gospodarczy Krajowego Rejestru Sądowego pod Nr KRS 0000024985, NIP 542-020-01-22, kapitał zakładowy: 165 540 000,00 zł</w:t>
      </w:r>
    </w:p>
    <w:tbl>
      <w:tblPr>
        <w:tblW w:w="0" w:type="auto"/>
        <w:tblInd w:w="70" w:type="dxa"/>
        <w:tblBorders>
          <w:bottom w:val="single" w:sz="6" w:space="0" w:color="auto"/>
        </w:tblBorders>
        <w:tblLayout w:type="fixed"/>
        <w:tblCellMar>
          <w:left w:w="70" w:type="dxa"/>
          <w:right w:w="70" w:type="dxa"/>
        </w:tblCellMar>
        <w:tblLook w:val="0000" w:firstRow="0" w:lastRow="0" w:firstColumn="0" w:lastColumn="0" w:noHBand="0" w:noVBand="0"/>
      </w:tblPr>
      <w:tblGrid>
        <w:gridCol w:w="2700"/>
        <w:gridCol w:w="6300"/>
      </w:tblGrid>
      <w:tr w:rsidR="00F229F2" w:rsidRPr="00F229F2" w:rsidTr="007F0E3C">
        <w:tc>
          <w:tcPr>
            <w:tcW w:w="2700" w:type="dxa"/>
          </w:tcPr>
          <w:p w:rsidR="00F229F2" w:rsidRPr="00F229F2" w:rsidRDefault="00F229F2" w:rsidP="007F0E3C">
            <w:pPr>
              <w:jc w:val="both"/>
              <w:rPr>
                <w:rFonts w:ascii="Tahoma" w:hAnsi="Tahoma" w:cs="Tahoma"/>
                <w:bCs/>
                <w:iCs/>
                <w:sz w:val="20"/>
                <w:szCs w:val="20"/>
              </w:rPr>
            </w:pPr>
            <w:r w:rsidRPr="00F229F2">
              <w:rPr>
                <w:rFonts w:ascii="Tahoma" w:hAnsi="Tahoma" w:cs="Tahoma"/>
                <w:bCs/>
                <w:iCs/>
                <w:sz w:val="20"/>
                <w:szCs w:val="20"/>
              </w:rPr>
              <w:t>Adres:</w:t>
            </w:r>
          </w:p>
          <w:p w:rsidR="00F229F2" w:rsidRPr="00F229F2" w:rsidRDefault="00F229F2" w:rsidP="007F0E3C">
            <w:pPr>
              <w:jc w:val="both"/>
              <w:rPr>
                <w:rFonts w:ascii="Tahoma" w:hAnsi="Tahoma" w:cs="Tahoma"/>
                <w:bCs/>
                <w:iCs/>
                <w:sz w:val="20"/>
                <w:szCs w:val="20"/>
              </w:rPr>
            </w:pPr>
            <w:r w:rsidRPr="00F229F2">
              <w:rPr>
                <w:rFonts w:ascii="Tahoma" w:hAnsi="Tahoma" w:cs="Tahoma"/>
                <w:bCs/>
                <w:iCs/>
                <w:sz w:val="20"/>
                <w:szCs w:val="20"/>
              </w:rPr>
              <w:t>ul. Młynowa 52/1</w:t>
            </w:r>
          </w:p>
          <w:p w:rsidR="00F229F2" w:rsidRPr="00F229F2" w:rsidRDefault="00F229F2" w:rsidP="007F0E3C">
            <w:pPr>
              <w:jc w:val="both"/>
              <w:rPr>
                <w:rFonts w:ascii="Tahoma" w:hAnsi="Tahoma" w:cs="Tahoma"/>
                <w:bCs/>
                <w:iCs/>
                <w:sz w:val="20"/>
                <w:szCs w:val="20"/>
              </w:rPr>
            </w:pPr>
            <w:r w:rsidRPr="00F229F2">
              <w:rPr>
                <w:rFonts w:ascii="Tahoma" w:hAnsi="Tahoma" w:cs="Tahoma"/>
                <w:bCs/>
                <w:iCs/>
                <w:sz w:val="20"/>
                <w:szCs w:val="20"/>
              </w:rPr>
              <w:t>15 - 950 Białystok</w:t>
            </w:r>
          </w:p>
          <w:p w:rsidR="00F229F2" w:rsidRPr="00F229F2" w:rsidRDefault="00F229F2" w:rsidP="007F0E3C">
            <w:pPr>
              <w:jc w:val="both"/>
              <w:rPr>
                <w:rFonts w:ascii="Tahoma" w:hAnsi="Tahoma" w:cs="Tahoma"/>
                <w:bCs/>
                <w:iCs/>
                <w:sz w:val="20"/>
                <w:szCs w:val="20"/>
              </w:rPr>
            </w:pPr>
            <w:r w:rsidRPr="00F229F2">
              <w:rPr>
                <w:rFonts w:ascii="Tahoma" w:hAnsi="Tahoma" w:cs="Tahoma"/>
                <w:bCs/>
                <w:iCs/>
                <w:sz w:val="20"/>
                <w:szCs w:val="20"/>
              </w:rPr>
              <w:t>Polska</w:t>
            </w:r>
          </w:p>
        </w:tc>
        <w:tc>
          <w:tcPr>
            <w:tcW w:w="6300" w:type="dxa"/>
          </w:tcPr>
          <w:p w:rsidR="00F229F2" w:rsidRPr="00F229F2" w:rsidRDefault="00F229F2" w:rsidP="007F0E3C">
            <w:pPr>
              <w:jc w:val="both"/>
              <w:rPr>
                <w:rFonts w:ascii="Tahoma" w:hAnsi="Tahoma" w:cs="Tahoma"/>
                <w:bCs/>
                <w:iCs/>
                <w:sz w:val="20"/>
                <w:szCs w:val="20"/>
                <w:lang w:val="en-US"/>
              </w:rPr>
            </w:pPr>
            <w:r w:rsidRPr="00F229F2">
              <w:rPr>
                <w:rFonts w:ascii="Tahoma" w:hAnsi="Tahoma" w:cs="Tahoma"/>
                <w:bCs/>
                <w:iCs/>
                <w:sz w:val="20"/>
                <w:szCs w:val="20"/>
                <w:lang w:val="en-US"/>
              </w:rPr>
              <w:t>tel. 85 74 58 100</w:t>
            </w:r>
          </w:p>
          <w:p w:rsidR="00F229F2" w:rsidRPr="00F229F2" w:rsidRDefault="00F229F2" w:rsidP="007F0E3C">
            <w:pPr>
              <w:jc w:val="both"/>
              <w:rPr>
                <w:rFonts w:ascii="Tahoma" w:hAnsi="Tahoma" w:cs="Tahoma"/>
                <w:bCs/>
                <w:iCs/>
                <w:sz w:val="20"/>
                <w:szCs w:val="20"/>
                <w:lang w:val="en-US"/>
              </w:rPr>
            </w:pPr>
            <w:r w:rsidRPr="00F229F2">
              <w:rPr>
                <w:rFonts w:ascii="Tahoma" w:hAnsi="Tahoma" w:cs="Tahoma"/>
                <w:bCs/>
                <w:iCs/>
                <w:sz w:val="20"/>
                <w:szCs w:val="20"/>
                <w:lang w:val="en-US"/>
              </w:rPr>
              <w:t>fax 85 74 58 113</w:t>
            </w:r>
          </w:p>
          <w:p w:rsidR="00F229F2" w:rsidRPr="00F229F2" w:rsidRDefault="00F229F2" w:rsidP="007F0E3C">
            <w:pPr>
              <w:jc w:val="both"/>
              <w:rPr>
                <w:rFonts w:ascii="Tahoma" w:hAnsi="Tahoma" w:cs="Tahoma"/>
                <w:bCs/>
                <w:iCs/>
                <w:sz w:val="20"/>
                <w:szCs w:val="20"/>
              </w:rPr>
            </w:pPr>
            <w:r w:rsidRPr="00F229F2">
              <w:rPr>
                <w:rFonts w:ascii="Tahoma" w:hAnsi="Tahoma" w:cs="Tahoma"/>
                <w:bCs/>
                <w:iCs/>
                <w:sz w:val="20"/>
                <w:szCs w:val="20"/>
              </w:rPr>
              <w:t>Adres internetowy: www.bip.wobi.pl</w:t>
            </w:r>
          </w:p>
          <w:p w:rsidR="00F229F2" w:rsidRPr="00F229F2" w:rsidRDefault="00F229F2" w:rsidP="007F0E3C">
            <w:pPr>
              <w:tabs>
                <w:tab w:val="left" w:pos="215"/>
              </w:tabs>
              <w:jc w:val="both"/>
              <w:rPr>
                <w:rFonts w:ascii="Tahoma" w:hAnsi="Tahoma" w:cs="Tahoma"/>
                <w:bCs/>
                <w:iCs/>
                <w:sz w:val="20"/>
                <w:szCs w:val="20"/>
                <w:lang w:val="fr-FR"/>
              </w:rPr>
            </w:pPr>
            <w:r w:rsidRPr="00F229F2">
              <w:rPr>
                <w:rFonts w:ascii="Tahoma" w:hAnsi="Tahoma" w:cs="Tahoma"/>
                <w:bCs/>
                <w:iCs/>
                <w:sz w:val="20"/>
                <w:szCs w:val="20"/>
                <w:lang w:val="fr-FR"/>
              </w:rPr>
              <w:t xml:space="preserve">e - mail: sekretariat@wobi.pl </w:t>
            </w:r>
          </w:p>
        </w:tc>
      </w:tr>
    </w:tbl>
    <w:p w:rsidR="00F229F2" w:rsidRPr="00F229F2" w:rsidRDefault="00F229F2" w:rsidP="00F229F2">
      <w:pPr>
        <w:jc w:val="right"/>
        <w:rPr>
          <w:rFonts w:ascii="Tahoma" w:hAnsi="Tahoma" w:cs="Tahoma"/>
          <w:b/>
          <w:sz w:val="20"/>
          <w:szCs w:val="20"/>
          <w:lang w:val="en-US"/>
        </w:rPr>
      </w:pPr>
    </w:p>
    <w:p w:rsidR="00F229F2" w:rsidRPr="00F229F2" w:rsidRDefault="00F229F2" w:rsidP="00F229F2">
      <w:pPr>
        <w:tabs>
          <w:tab w:val="left" w:pos="180"/>
        </w:tabs>
        <w:suppressAutoHyphens/>
        <w:ind w:left="1080" w:hanging="1080"/>
        <w:jc w:val="both"/>
        <w:rPr>
          <w:rFonts w:ascii="Tahoma" w:hAnsi="Tahoma" w:cs="Tahoma"/>
          <w:b/>
          <w:sz w:val="20"/>
          <w:szCs w:val="20"/>
          <w:lang w:eastAsia="ar-SA"/>
        </w:rPr>
      </w:pPr>
      <w:r w:rsidRPr="00F229F2">
        <w:rPr>
          <w:rFonts w:ascii="Tahoma" w:hAnsi="Tahoma" w:cs="Tahoma"/>
          <w:b/>
          <w:sz w:val="20"/>
          <w:szCs w:val="20"/>
          <w:lang w:eastAsia="ar-SA"/>
        </w:rPr>
        <w:t>2. WYKONAWCA :</w:t>
      </w:r>
    </w:p>
    <w:p w:rsidR="00F229F2" w:rsidRPr="00F229F2" w:rsidRDefault="00F229F2" w:rsidP="00F229F2">
      <w:pPr>
        <w:suppressAutoHyphens/>
        <w:ind w:left="697" w:hanging="357"/>
        <w:jc w:val="both"/>
        <w:rPr>
          <w:rFonts w:ascii="Tahoma" w:hAnsi="Tahoma" w:cs="Tahoma"/>
          <w:bCs/>
          <w:sz w:val="20"/>
          <w:szCs w:val="20"/>
          <w:lang w:eastAsia="ar-SA"/>
        </w:rPr>
      </w:pPr>
      <w:r w:rsidRPr="00F229F2">
        <w:rPr>
          <w:rFonts w:ascii="Tahoma" w:hAnsi="Tahoma" w:cs="Tahoma"/>
          <w:bCs/>
          <w:sz w:val="20"/>
          <w:szCs w:val="20"/>
          <w:lang w:eastAsia="ar-SA"/>
        </w:rPr>
        <w:t>Nazwa:........................................................................................................................</w:t>
      </w:r>
    </w:p>
    <w:p w:rsidR="00F229F2" w:rsidRPr="00F229F2" w:rsidRDefault="00F229F2" w:rsidP="00F229F2">
      <w:pPr>
        <w:suppressAutoHyphens/>
        <w:ind w:left="697" w:hanging="357"/>
        <w:jc w:val="both"/>
        <w:rPr>
          <w:rFonts w:ascii="Tahoma" w:hAnsi="Tahoma" w:cs="Tahoma"/>
          <w:bCs/>
          <w:sz w:val="20"/>
          <w:szCs w:val="20"/>
          <w:lang w:eastAsia="ar-SA"/>
        </w:rPr>
      </w:pPr>
      <w:r w:rsidRPr="00F229F2">
        <w:rPr>
          <w:rFonts w:ascii="Tahoma" w:hAnsi="Tahoma" w:cs="Tahoma"/>
          <w:bCs/>
          <w:sz w:val="20"/>
          <w:szCs w:val="20"/>
          <w:lang w:eastAsia="ar-SA"/>
        </w:rPr>
        <w:t>Siedziba: ...................................................................................................................</w:t>
      </w:r>
    </w:p>
    <w:p w:rsidR="00F229F2" w:rsidRPr="00F229F2" w:rsidRDefault="00F229F2" w:rsidP="00F229F2">
      <w:pPr>
        <w:suppressAutoHyphens/>
        <w:ind w:left="697" w:hanging="357"/>
        <w:jc w:val="both"/>
        <w:rPr>
          <w:rFonts w:ascii="Tahoma" w:hAnsi="Tahoma" w:cs="Tahoma"/>
          <w:bCs/>
          <w:sz w:val="20"/>
          <w:szCs w:val="20"/>
          <w:lang w:eastAsia="ar-SA"/>
        </w:rPr>
      </w:pPr>
      <w:r w:rsidRPr="00F229F2">
        <w:rPr>
          <w:rFonts w:ascii="Tahoma" w:hAnsi="Tahoma" w:cs="Tahoma"/>
          <w:bCs/>
          <w:sz w:val="20"/>
          <w:szCs w:val="20"/>
          <w:lang w:eastAsia="ar-SA"/>
        </w:rPr>
        <w:t>Tel/Fax: .....................................................................................................................</w:t>
      </w:r>
    </w:p>
    <w:p w:rsidR="00F229F2" w:rsidRPr="00F229F2" w:rsidRDefault="00F229F2" w:rsidP="00F229F2">
      <w:pPr>
        <w:suppressAutoHyphens/>
        <w:ind w:left="697" w:hanging="357"/>
        <w:jc w:val="both"/>
        <w:rPr>
          <w:rFonts w:ascii="Tahoma" w:hAnsi="Tahoma" w:cs="Tahoma"/>
          <w:bCs/>
          <w:sz w:val="20"/>
          <w:szCs w:val="20"/>
          <w:lang w:eastAsia="ar-SA"/>
        </w:rPr>
      </w:pPr>
      <w:r w:rsidRPr="00F229F2">
        <w:rPr>
          <w:rFonts w:ascii="Tahoma" w:hAnsi="Tahoma" w:cs="Tahoma"/>
          <w:bCs/>
          <w:sz w:val="20"/>
          <w:szCs w:val="20"/>
          <w:lang w:eastAsia="ar-SA"/>
        </w:rPr>
        <w:t>REGON: .....................................................................................................................</w:t>
      </w:r>
    </w:p>
    <w:p w:rsidR="00F229F2" w:rsidRPr="00F229F2" w:rsidRDefault="00F229F2" w:rsidP="00F229F2">
      <w:pPr>
        <w:suppressAutoHyphens/>
        <w:ind w:left="697" w:hanging="357"/>
        <w:jc w:val="both"/>
        <w:rPr>
          <w:rFonts w:ascii="Tahoma" w:hAnsi="Tahoma" w:cs="Tahoma"/>
          <w:bCs/>
          <w:sz w:val="20"/>
          <w:szCs w:val="20"/>
          <w:lang w:eastAsia="ar-SA"/>
        </w:rPr>
      </w:pPr>
      <w:r w:rsidRPr="00F229F2">
        <w:rPr>
          <w:rFonts w:ascii="Tahoma" w:hAnsi="Tahoma" w:cs="Tahoma"/>
          <w:bCs/>
          <w:sz w:val="20"/>
          <w:szCs w:val="20"/>
          <w:lang w:eastAsia="ar-SA"/>
        </w:rPr>
        <w:t>NIP.............................................................................................................................</w:t>
      </w:r>
    </w:p>
    <w:p w:rsidR="00F229F2" w:rsidRPr="00F229F2" w:rsidRDefault="00F229F2" w:rsidP="00F229F2">
      <w:pPr>
        <w:ind w:left="697" w:hanging="357"/>
        <w:jc w:val="both"/>
        <w:rPr>
          <w:rFonts w:ascii="Tahoma" w:hAnsi="Tahoma" w:cs="Tahoma"/>
          <w:bCs/>
          <w:sz w:val="20"/>
          <w:szCs w:val="20"/>
        </w:rPr>
      </w:pPr>
      <w:r w:rsidRPr="00F229F2">
        <w:rPr>
          <w:rFonts w:ascii="Tahoma" w:hAnsi="Tahoma" w:cs="Tahoma"/>
          <w:bCs/>
          <w:sz w:val="20"/>
          <w:szCs w:val="20"/>
        </w:rPr>
        <w:t>Adres strony internetowej: ..........................................................................................</w:t>
      </w:r>
    </w:p>
    <w:p w:rsidR="00F229F2" w:rsidRPr="00F229F2" w:rsidRDefault="00F229F2" w:rsidP="00F229F2">
      <w:pPr>
        <w:ind w:left="697" w:hanging="357"/>
        <w:jc w:val="both"/>
        <w:rPr>
          <w:rFonts w:ascii="Tahoma" w:hAnsi="Tahoma" w:cs="Tahoma"/>
          <w:bCs/>
          <w:sz w:val="20"/>
          <w:szCs w:val="20"/>
        </w:rPr>
      </w:pPr>
      <w:r w:rsidRPr="00F229F2">
        <w:rPr>
          <w:rFonts w:ascii="Tahoma" w:hAnsi="Tahoma" w:cs="Tahoma"/>
          <w:bCs/>
          <w:sz w:val="20"/>
          <w:szCs w:val="20"/>
        </w:rPr>
        <w:t>e - mail: ....................................................................................................................</w:t>
      </w:r>
    </w:p>
    <w:p w:rsidR="00F229F2" w:rsidRPr="00F229F2" w:rsidRDefault="00F229F2" w:rsidP="00F229F2">
      <w:pPr>
        <w:jc w:val="both"/>
        <w:rPr>
          <w:rFonts w:ascii="Tahoma" w:hAnsi="Tahoma" w:cs="Tahoma"/>
          <w:sz w:val="20"/>
          <w:szCs w:val="20"/>
        </w:rPr>
      </w:pPr>
    </w:p>
    <w:p w:rsidR="00F229F2" w:rsidRPr="00F229F2" w:rsidRDefault="00F229F2" w:rsidP="00F229F2">
      <w:pPr>
        <w:suppressAutoHyphens/>
        <w:ind w:left="697" w:hanging="697"/>
        <w:jc w:val="both"/>
        <w:rPr>
          <w:rFonts w:ascii="Tahoma" w:hAnsi="Tahoma" w:cs="Tahoma"/>
          <w:b/>
          <w:sz w:val="20"/>
          <w:szCs w:val="20"/>
          <w:lang w:eastAsia="ar-SA"/>
        </w:rPr>
      </w:pPr>
      <w:r w:rsidRPr="00F229F2">
        <w:rPr>
          <w:rFonts w:ascii="Tahoma" w:hAnsi="Tahoma" w:cs="Tahoma"/>
          <w:b/>
          <w:sz w:val="20"/>
          <w:szCs w:val="20"/>
          <w:lang w:eastAsia="ar-SA"/>
        </w:rPr>
        <w:t xml:space="preserve">3. OSOBA UPRAWNIONA DO KONTAKTÓW : </w:t>
      </w:r>
    </w:p>
    <w:p w:rsidR="00F229F2" w:rsidRPr="00F229F2" w:rsidRDefault="00F229F2" w:rsidP="00F229F2">
      <w:pPr>
        <w:ind w:left="697" w:hanging="697"/>
        <w:jc w:val="both"/>
        <w:rPr>
          <w:rFonts w:ascii="Tahoma" w:hAnsi="Tahoma" w:cs="Tahoma"/>
          <w:b/>
          <w:sz w:val="20"/>
          <w:szCs w:val="20"/>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6488"/>
      </w:tblGrid>
      <w:tr w:rsidR="00F229F2" w:rsidRPr="00F229F2" w:rsidTr="007F0E3C">
        <w:trPr>
          <w:cantSplit/>
        </w:trPr>
        <w:tc>
          <w:tcPr>
            <w:tcW w:w="2590" w:type="dxa"/>
          </w:tcPr>
          <w:p w:rsidR="00F229F2" w:rsidRPr="00F229F2" w:rsidRDefault="00F229F2" w:rsidP="007F0E3C">
            <w:pPr>
              <w:jc w:val="both"/>
              <w:rPr>
                <w:rFonts w:ascii="Tahoma" w:hAnsi="Tahoma" w:cs="Tahoma"/>
                <w:sz w:val="20"/>
                <w:szCs w:val="20"/>
              </w:rPr>
            </w:pPr>
            <w:r w:rsidRPr="00F229F2">
              <w:rPr>
                <w:rFonts w:ascii="Tahoma" w:hAnsi="Tahoma" w:cs="Tahoma"/>
                <w:sz w:val="20"/>
                <w:szCs w:val="20"/>
              </w:rPr>
              <w:t>Imię i nazwisko</w:t>
            </w:r>
          </w:p>
        </w:tc>
        <w:tc>
          <w:tcPr>
            <w:tcW w:w="6488" w:type="dxa"/>
          </w:tcPr>
          <w:p w:rsidR="00F229F2" w:rsidRPr="00F229F2" w:rsidRDefault="00F229F2" w:rsidP="007F0E3C">
            <w:pPr>
              <w:jc w:val="both"/>
              <w:rPr>
                <w:rFonts w:ascii="Tahoma" w:hAnsi="Tahoma" w:cs="Tahoma"/>
                <w:b/>
                <w:sz w:val="20"/>
                <w:szCs w:val="20"/>
              </w:rPr>
            </w:pPr>
          </w:p>
          <w:p w:rsidR="00F229F2" w:rsidRPr="00F229F2" w:rsidRDefault="00F229F2" w:rsidP="007F0E3C">
            <w:pPr>
              <w:jc w:val="both"/>
              <w:rPr>
                <w:rFonts w:ascii="Tahoma" w:hAnsi="Tahoma" w:cs="Tahoma"/>
                <w:b/>
                <w:sz w:val="20"/>
                <w:szCs w:val="20"/>
              </w:rPr>
            </w:pPr>
          </w:p>
        </w:tc>
      </w:tr>
      <w:tr w:rsidR="00F229F2" w:rsidRPr="00F229F2" w:rsidTr="007F0E3C">
        <w:trPr>
          <w:cantSplit/>
        </w:trPr>
        <w:tc>
          <w:tcPr>
            <w:tcW w:w="2590" w:type="dxa"/>
          </w:tcPr>
          <w:p w:rsidR="00F229F2" w:rsidRPr="00F229F2" w:rsidRDefault="00F229F2" w:rsidP="007F0E3C">
            <w:pPr>
              <w:jc w:val="both"/>
              <w:rPr>
                <w:rFonts w:ascii="Tahoma" w:hAnsi="Tahoma" w:cs="Tahoma"/>
                <w:sz w:val="20"/>
                <w:szCs w:val="20"/>
              </w:rPr>
            </w:pPr>
            <w:r w:rsidRPr="00F229F2">
              <w:rPr>
                <w:rFonts w:ascii="Tahoma" w:hAnsi="Tahoma" w:cs="Tahoma"/>
                <w:sz w:val="20"/>
                <w:szCs w:val="20"/>
              </w:rPr>
              <w:t>Adres</w:t>
            </w:r>
          </w:p>
        </w:tc>
        <w:tc>
          <w:tcPr>
            <w:tcW w:w="6488" w:type="dxa"/>
          </w:tcPr>
          <w:p w:rsidR="00F229F2" w:rsidRPr="00F229F2" w:rsidRDefault="00F229F2" w:rsidP="007F0E3C">
            <w:pPr>
              <w:jc w:val="both"/>
              <w:rPr>
                <w:rFonts w:ascii="Tahoma" w:hAnsi="Tahoma" w:cs="Tahoma"/>
                <w:b/>
                <w:sz w:val="20"/>
                <w:szCs w:val="20"/>
              </w:rPr>
            </w:pPr>
          </w:p>
          <w:p w:rsidR="00F229F2" w:rsidRPr="00F229F2" w:rsidRDefault="00F229F2" w:rsidP="007F0E3C">
            <w:pPr>
              <w:jc w:val="both"/>
              <w:rPr>
                <w:rFonts w:ascii="Tahoma" w:hAnsi="Tahoma" w:cs="Tahoma"/>
                <w:b/>
                <w:sz w:val="20"/>
                <w:szCs w:val="20"/>
              </w:rPr>
            </w:pPr>
          </w:p>
        </w:tc>
      </w:tr>
      <w:tr w:rsidR="00F229F2" w:rsidRPr="00F229F2" w:rsidTr="007F0E3C">
        <w:trPr>
          <w:cantSplit/>
        </w:trPr>
        <w:tc>
          <w:tcPr>
            <w:tcW w:w="2590" w:type="dxa"/>
          </w:tcPr>
          <w:p w:rsidR="00F229F2" w:rsidRPr="00F229F2" w:rsidRDefault="00F229F2" w:rsidP="007F0E3C">
            <w:pPr>
              <w:jc w:val="both"/>
              <w:rPr>
                <w:rFonts w:ascii="Tahoma" w:hAnsi="Tahoma" w:cs="Tahoma"/>
                <w:sz w:val="20"/>
                <w:szCs w:val="20"/>
              </w:rPr>
            </w:pPr>
            <w:r w:rsidRPr="00F229F2">
              <w:rPr>
                <w:rFonts w:ascii="Tahoma" w:hAnsi="Tahoma" w:cs="Tahoma"/>
                <w:sz w:val="20"/>
                <w:szCs w:val="20"/>
              </w:rPr>
              <w:t>Nr telefonu</w:t>
            </w:r>
          </w:p>
        </w:tc>
        <w:tc>
          <w:tcPr>
            <w:tcW w:w="6488" w:type="dxa"/>
          </w:tcPr>
          <w:p w:rsidR="00F229F2" w:rsidRPr="00F229F2" w:rsidRDefault="00F229F2" w:rsidP="007F0E3C">
            <w:pPr>
              <w:jc w:val="both"/>
              <w:rPr>
                <w:rFonts w:ascii="Tahoma" w:hAnsi="Tahoma" w:cs="Tahoma"/>
                <w:b/>
                <w:sz w:val="20"/>
                <w:szCs w:val="20"/>
              </w:rPr>
            </w:pPr>
          </w:p>
          <w:p w:rsidR="00F229F2" w:rsidRPr="00F229F2" w:rsidRDefault="00F229F2" w:rsidP="007F0E3C">
            <w:pPr>
              <w:jc w:val="both"/>
              <w:rPr>
                <w:rFonts w:ascii="Tahoma" w:hAnsi="Tahoma" w:cs="Tahoma"/>
                <w:b/>
                <w:sz w:val="20"/>
                <w:szCs w:val="20"/>
              </w:rPr>
            </w:pPr>
          </w:p>
        </w:tc>
      </w:tr>
      <w:tr w:rsidR="00F229F2" w:rsidRPr="00F229F2" w:rsidTr="007F0E3C">
        <w:trPr>
          <w:cantSplit/>
        </w:trPr>
        <w:tc>
          <w:tcPr>
            <w:tcW w:w="2590" w:type="dxa"/>
          </w:tcPr>
          <w:p w:rsidR="00F229F2" w:rsidRPr="00F229F2" w:rsidRDefault="00F229F2" w:rsidP="007F0E3C">
            <w:pPr>
              <w:jc w:val="both"/>
              <w:rPr>
                <w:rFonts w:ascii="Tahoma" w:hAnsi="Tahoma" w:cs="Tahoma"/>
                <w:sz w:val="20"/>
                <w:szCs w:val="20"/>
              </w:rPr>
            </w:pPr>
            <w:r w:rsidRPr="00F229F2">
              <w:rPr>
                <w:rFonts w:ascii="Tahoma" w:hAnsi="Tahoma" w:cs="Tahoma"/>
                <w:sz w:val="20"/>
                <w:szCs w:val="20"/>
              </w:rPr>
              <w:t>Nr faksu</w:t>
            </w:r>
          </w:p>
        </w:tc>
        <w:tc>
          <w:tcPr>
            <w:tcW w:w="6488" w:type="dxa"/>
          </w:tcPr>
          <w:p w:rsidR="00F229F2" w:rsidRPr="00F229F2" w:rsidRDefault="00F229F2" w:rsidP="007F0E3C">
            <w:pPr>
              <w:jc w:val="both"/>
              <w:rPr>
                <w:rFonts w:ascii="Tahoma" w:hAnsi="Tahoma" w:cs="Tahoma"/>
                <w:b/>
                <w:sz w:val="20"/>
                <w:szCs w:val="20"/>
              </w:rPr>
            </w:pPr>
          </w:p>
          <w:p w:rsidR="00F229F2" w:rsidRPr="00F229F2" w:rsidRDefault="00F229F2" w:rsidP="007F0E3C">
            <w:pPr>
              <w:jc w:val="both"/>
              <w:rPr>
                <w:rFonts w:ascii="Tahoma" w:hAnsi="Tahoma" w:cs="Tahoma"/>
                <w:b/>
                <w:sz w:val="20"/>
                <w:szCs w:val="20"/>
              </w:rPr>
            </w:pPr>
          </w:p>
        </w:tc>
      </w:tr>
    </w:tbl>
    <w:p w:rsidR="00F229F2" w:rsidRPr="00F229F2" w:rsidRDefault="00F229F2" w:rsidP="00F229F2">
      <w:pPr>
        <w:jc w:val="both"/>
        <w:rPr>
          <w:rFonts w:ascii="Tahoma" w:hAnsi="Tahoma" w:cs="Tahoma"/>
          <w:sz w:val="20"/>
          <w:szCs w:val="20"/>
        </w:rPr>
      </w:pPr>
    </w:p>
    <w:p w:rsidR="00F229F2" w:rsidRPr="00F229F2" w:rsidRDefault="00F229F2" w:rsidP="00F229F2">
      <w:pPr>
        <w:suppressAutoHyphens/>
        <w:ind w:left="697" w:hanging="697"/>
        <w:jc w:val="both"/>
        <w:rPr>
          <w:rFonts w:ascii="Tahoma" w:hAnsi="Tahoma" w:cs="Tahoma"/>
          <w:b/>
          <w:sz w:val="20"/>
          <w:szCs w:val="20"/>
          <w:lang w:eastAsia="ar-SA"/>
        </w:rPr>
      </w:pPr>
      <w:r w:rsidRPr="00F229F2">
        <w:rPr>
          <w:rFonts w:ascii="Tahoma" w:hAnsi="Tahoma" w:cs="Tahoma"/>
          <w:b/>
          <w:sz w:val="20"/>
          <w:szCs w:val="20"/>
          <w:lang w:eastAsia="ar-SA"/>
        </w:rPr>
        <w:t>4. Ja (my) niżej podpisany(i) oświadczam(y), że :</w:t>
      </w:r>
    </w:p>
    <w:p w:rsidR="00F229F2" w:rsidRPr="00F229F2" w:rsidRDefault="00F229F2" w:rsidP="00F229F2">
      <w:pPr>
        <w:numPr>
          <w:ilvl w:val="0"/>
          <w:numId w:val="4"/>
        </w:numPr>
        <w:tabs>
          <w:tab w:val="left" w:pos="709"/>
        </w:tabs>
        <w:ind w:left="709" w:hanging="349"/>
        <w:jc w:val="both"/>
        <w:rPr>
          <w:rFonts w:ascii="Tahoma" w:hAnsi="Tahoma" w:cs="Tahoma"/>
          <w:sz w:val="22"/>
          <w:szCs w:val="22"/>
        </w:rPr>
      </w:pPr>
      <w:r w:rsidRPr="00F229F2">
        <w:rPr>
          <w:rFonts w:ascii="Tahoma" w:hAnsi="Tahoma" w:cs="Tahoma"/>
          <w:sz w:val="22"/>
          <w:szCs w:val="22"/>
        </w:rPr>
        <w:t>Zapoznałem/liśmy się z treścią Ogłoszenia/SIWZ o przetargu nieograniczonym dla niniejszej usługi i nie wnoszę/ wnosimy do niego żadnych zastrzeżeń.</w:t>
      </w:r>
    </w:p>
    <w:p w:rsidR="00F229F2" w:rsidRPr="00F229F2" w:rsidRDefault="00F229F2" w:rsidP="00F229F2">
      <w:pPr>
        <w:numPr>
          <w:ilvl w:val="0"/>
          <w:numId w:val="4"/>
        </w:numPr>
        <w:tabs>
          <w:tab w:val="left" w:pos="709"/>
        </w:tabs>
        <w:ind w:left="709" w:hanging="349"/>
        <w:jc w:val="both"/>
        <w:rPr>
          <w:rFonts w:ascii="Tahoma" w:hAnsi="Tahoma" w:cs="Tahoma"/>
          <w:sz w:val="22"/>
          <w:szCs w:val="22"/>
        </w:rPr>
      </w:pPr>
      <w:r w:rsidRPr="00F229F2">
        <w:rPr>
          <w:rFonts w:ascii="Tahoma" w:hAnsi="Tahoma" w:cs="Tahoma"/>
          <w:sz w:val="22"/>
          <w:szCs w:val="22"/>
        </w:rPr>
        <w:t>Gwarantuję/my wykonanie niniejszej usługi zgodnie z treścią Ogłoszenia/SIWZ.</w:t>
      </w:r>
    </w:p>
    <w:p w:rsidR="00F229F2" w:rsidRPr="00F229F2" w:rsidRDefault="00F229F2" w:rsidP="00F229F2">
      <w:pPr>
        <w:numPr>
          <w:ilvl w:val="0"/>
          <w:numId w:val="4"/>
        </w:numPr>
        <w:tabs>
          <w:tab w:val="left" w:pos="426"/>
        </w:tabs>
        <w:ind w:left="709" w:hanging="349"/>
        <w:jc w:val="both"/>
        <w:rPr>
          <w:rFonts w:ascii="Tahoma" w:hAnsi="Tahoma" w:cs="Tahoma"/>
          <w:sz w:val="22"/>
          <w:szCs w:val="22"/>
        </w:rPr>
      </w:pPr>
      <w:r w:rsidRPr="00F229F2">
        <w:rPr>
          <w:rFonts w:ascii="Tahoma" w:hAnsi="Tahoma" w:cs="Tahoma"/>
          <w:sz w:val="22"/>
          <w:szCs w:val="22"/>
        </w:rPr>
        <w:t xml:space="preserve">Oświadczam/my, że wyceniliśmy wszystkie elementy niezbędne do prawidłowego wykonania usługi. </w:t>
      </w:r>
    </w:p>
    <w:p w:rsidR="00F229F2" w:rsidRPr="00F229F2" w:rsidRDefault="00F229F2" w:rsidP="00F229F2">
      <w:pPr>
        <w:numPr>
          <w:ilvl w:val="0"/>
          <w:numId w:val="4"/>
        </w:numPr>
        <w:tabs>
          <w:tab w:val="left" w:pos="426"/>
        </w:tabs>
        <w:ind w:left="709" w:hanging="349"/>
        <w:jc w:val="both"/>
        <w:rPr>
          <w:rFonts w:ascii="Tahoma" w:hAnsi="Tahoma" w:cs="Tahoma"/>
          <w:sz w:val="22"/>
          <w:szCs w:val="22"/>
        </w:rPr>
      </w:pPr>
      <w:r w:rsidRPr="00F229F2">
        <w:rPr>
          <w:rFonts w:ascii="Tahoma" w:hAnsi="Tahoma" w:cs="Tahoma"/>
          <w:sz w:val="22"/>
          <w:szCs w:val="22"/>
        </w:rPr>
        <w:t>Akceptuję/my termin realizacji usługi określony w Ogłoszeniu/SIWZ.</w:t>
      </w:r>
    </w:p>
    <w:p w:rsidR="00F229F2" w:rsidRPr="00F229F2" w:rsidRDefault="00F229F2" w:rsidP="00F229F2">
      <w:pPr>
        <w:numPr>
          <w:ilvl w:val="0"/>
          <w:numId w:val="4"/>
        </w:numPr>
        <w:tabs>
          <w:tab w:val="left" w:pos="426"/>
        </w:tabs>
        <w:spacing w:line="360" w:lineRule="auto"/>
        <w:ind w:left="709" w:hanging="349"/>
        <w:rPr>
          <w:rFonts w:ascii="Tahoma" w:hAnsi="Tahoma" w:cs="Tahoma"/>
          <w:sz w:val="22"/>
          <w:szCs w:val="22"/>
        </w:rPr>
      </w:pPr>
      <w:r w:rsidRPr="00F229F2">
        <w:rPr>
          <w:rFonts w:ascii="Tahoma" w:hAnsi="Tahoma" w:cs="Tahoma"/>
          <w:sz w:val="22"/>
          <w:szCs w:val="22"/>
        </w:rPr>
        <w:t xml:space="preserve">Całkowita cena mojej (naszej) oferty za wykonanie usługi: </w:t>
      </w:r>
    </w:p>
    <w:p w:rsidR="00F229F2" w:rsidRPr="00F229F2" w:rsidRDefault="00F229F2" w:rsidP="00F229F2">
      <w:pPr>
        <w:tabs>
          <w:tab w:val="left" w:pos="426"/>
        </w:tabs>
        <w:spacing w:line="360" w:lineRule="auto"/>
        <w:ind w:left="360"/>
        <w:rPr>
          <w:rFonts w:ascii="Tahoma" w:hAnsi="Tahoma" w:cs="Tahoma"/>
          <w:sz w:val="22"/>
          <w:szCs w:val="22"/>
        </w:rPr>
      </w:pPr>
      <w:r w:rsidRPr="00F229F2">
        <w:rPr>
          <w:rFonts w:ascii="Tahoma" w:hAnsi="Tahoma" w:cs="Tahoma"/>
          <w:sz w:val="22"/>
          <w:szCs w:val="22"/>
        </w:rPr>
        <w:t xml:space="preserve"> </w:t>
      </w:r>
    </w:p>
    <w:tbl>
      <w:tblPr>
        <w:tblW w:w="9212" w:type="dxa"/>
        <w:tblInd w:w="74" w:type="dxa"/>
        <w:tblCellMar>
          <w:top w:w="38" w:type="dxa"/>
          <w:right w:w="50" w:type="dxa"/>
        </w:tblCellMar>
        <w:tblLook w:val="04A0" w:firstRow="1" w:lastRow="0" w:firstColumn="1" w:lastColumn="0" w:noHBand="0" w:noVBand="1"/>
      </w:tblPr>
      <w:tblGrid>
        <w:gridCol w:w="674"/>
        <w:gridCol w:w="6236"/>
        <w:gridCol w:w="2302"/>
      </w:tblGrid>
      <w:tr w:rsidR="00F229F2" w:rsidRPr="00F229F2" w:rsidTr="007F0E3C">
        <w:trPr>
          <w:trHeight w:val="752"/>
        </w:trPr>
        <w:tc>
          <w:tcPr>
            <w:tcW w:w="674" w:type="dxa"/>
            <w:tcBorders>
              <w:top w:val="single" w:sz="4" w:space="0" w:color="000000"/>
              <w:left w:val="single" w:sz="4" w:space="0" w:color="000000"/>
              <w:bottom w:val="single" w:sz="4" w:space="0" w:color="000000"/>
              <w:right w:val="single" w:sz="4" w:space="0" w:color="000000"/>
            </w:tcBorders>
            <w:shd w:val="clear" w:color="auto" w:fill="D9D9D9"/>
          </w:tcPr>
          <w:p w:rsidR="00F229F2" w:rsidRPr="00F229F2" w:rsidRDefault="00F229F2" w:rsidP="007F0E3C">
            <w:pPr>
              <w:spacing w:line="259" w:lineRule="auto"/>
              <w:ind w:left="67"/>
              <w:rPr>
                <w:rFonts w:ascii="Tahoma" w:hAnsi="Tahoma" w:cs="Tahoma"/>
                <w:sz w:val="22"/>
                <w:szCs w:val="22"/>
              </w:rPr>
            </w:pPr>
            <w:r w:rsidRPr="00F229F2">
              <w:rPr>
                <w:rFonts w:ascii="Tahoma" w:hAnsi="Tahoma" w:cs="Tahoma"/>
                <w:b/>
                <w:sz w:val="22"/>
                <w:szCs w:val="22"/>
              </w:rPr>
              <w:t xml:space="preserve">Lp. </w:t>
            </w:r>
          </w:p>
        </w:tc>
        <w:tc>
          <w:tcPr>
            <w:tcW w:w="6236" w:type="dxa"/>
            <w:tcBorders>
              <w:top w:val="single" w:sz="4" w:space="0" w:color="000000"/>
              <w:left w:val="single" w:sz="4" w:space="0" w:color="000000"/>
              <w:bottom w:val="single" w:sz="4" w:space="0" w:color="000000"/>
              <w:right w:val="single" w:sz="4" w:space="0" w:color="000000"/>
            </w:tcBorders>
            <w:shd w:val="clear" w:color="auto" w:fill="D9D9D9"/>
          </w:tcPr>
          <w:p w:rsidR="00F229F2" w:rsidRPr="00F229F2" w:rsidRDefault="00F229F2" w:rsidP="007F0E3C">
            <w:pPr>
              <w:spacing w:line="259" w:lineRule="auto"/>
              <w:ind w:right="55"/>
              <w:jc w:val="center"/>
              <w:rPr>
                <w:rFonts w:ascii="Tahoma" w:hAnsi="Tahoma" w:cs="Tahoma"/>
                <w:sz w:val="22"/>
                <w:szCs w:val="22"/>
              </w:rPr>
            </w:pPr>
            <w:r w:rsidRPr="00F229F2">
              <w:rPr>
                <w:rFonts w:ascii="Tahoma" w:hAnsi="Tahoma" w:cs="Tahoma"/>
                <w:b/>
                <w:sz w:val="22"/>
                <w:szCs w:val="22"/>
              </w:rPr>
              <w:t xml:space="preserve">ZAKRES </w:t>
            </w:r>
          </w:p>
        </w:tc>
        <w:tc>
          <w:tcPr>
            <w:tcW w:w="2302" w:type="dxa"/>
            <w:tcBorders>
              <w:top w:val="single" w:sz="4" w:space="0" w:color="000000"/>
              <w:left w:val="single" w:sz="4" w:space="0" w:color="000000"/>
              <w:bottom w:val="single" w:sz="4" w:space="0" w:color="000000"/>
              <w:right w:val="single" w:sz="4" w:space="0" w:color="000000"/>
            </w:tcBorders>
            <w:shd w:val="clear" w:color="auto" w:fill="D9D9D9"/>
          </w:tcPr>
          <w:p w:rsidR="00F229F2" w:rsidRPr="00F229F2" w:rsidRDefault="00F229F2" w:rsidP="007F0E3C">
            <w:pPr>
              <w:spacing w:line="259" w:lineRule="auto"/>
              <w:jc w:val="center"/>
              <w:rPr>
                <w:rFonts w:ascii="Tahoma" w:hAnsi="Tahoma" w:cs="Tahoma"/>
                <w:sz w:val="22"/>
                <w:szCs w:val="22"/>
              </w:rPr>
            </w:pPr>
            <w:r w:rsidRPr="00F229F2">
              <w:rPr>
                <w:rFonts w:ascii="Tahoma" w:hAnsi="Tahoma" w:cs="Tahoma"/>
                <w:b/>
                <w:sz w:val="22"/>
                <w:szCs w:val="22"/>
              </w:rPr>
              <w:t xml:space="preserve">CENA (zł) brutto 1 abonamentu na okres 1 miesiąca </w:t>
            </w:r>
          </w:p>
        </w:tc>
      </w:tr>
      <w:tr w:rsidR="00F229F2" w:rsidRPr="00F229F2" w:rsidTr="007F0E3C">
        <w:trPr>
          <w:trHeight w:val="504"/>
        </w:trPr>
        <w:tc>
          <w:tcPr>
            <w:tcW w:w="674" w:type="dxa"/>
            <w:tcBorders>
              <w:top w:val="single" w:sz="4" w:space="0" w:color="000000"/>
              <w:left w:val="single" w:sz="4" w:space="0" w:color="000000"/>
              <w:bottom w:val="single" w:sz="4" w:space="0" w:color="000000"/>
              <w:right w:val="single" w:sz="4" w:space="0" w:color="000000"/>
            </w:tcBorders>
            <w:shd w:val="clear" w:color="auto" w:fill="F2F2F2"/>
          </w:tcPr>
          <w:p w:rsidR="00F229F2" w:rsidRPr="00F229F2" w:rsidRDefault="00F229F2" w:rsidP="007F0E3C">
            <w:pPr>
              <w:spacing w:line="259" w:lineRule="auto"/>
              <w:ind w:right="64"/>
              <w:jc w:val="center"/>
              <w:rPr>
                <w:rFonts w:ascii="Tahoma" w:hAnsi="Tahoma" w:cs="Tahoma"/>
                <w:sz w:val="22"/>
                <w:szCs w:val="22"/>
              </w:rPr>
            </w:pPr>
            <w:r w:rsidRPr="00F229F2">
              <w:rPr>
                <w:rFonts w:ascii="Tahoma" w:hAnsi="Tahoma" w:cs="Tahoma"/>
                <w:b/>
                <w:sz w:val="22"/>
                <w:szCs w:val="22"/>
              </w:rPr>
              <w:t xml:space="preserve">1. </w:t>
            </w:r>
          </w:p>
        </w:tc>
        <w:tc>
          <w:tcPr>
            <w:tcW w:w="6236" w:type="dxa"/>
            <w:tcBorders>
              <w:top w:val="single" w:sz="4" w:space="0" w:color="000000"/>
              <w:left w:val="single" w:sz="4" w:space="0" w:color="000000"/>
              <w:bottom w:val="single" w:sz="4" w:space="0" w:color="000000"/>
              <w:right w:val="single" w:sz="4" w:space="0" w:color="000000"/>
            </w:tcBorders>
            <w:shd w:val="clear" w:color="auto" w:fill="auto"/>
          </w:tcPr>
          <w:p w:rsidR="00F229F2" w:rsidRPr="00F229F2" w:rsidRDefault="00F229F2" w:rsidP="007F0E3C">
            <w:pPr>
              <w:spacing w:line="259" w:lineRule="auto"/>
              <w:rPr>
                <w:rFonts w:ascii="Tahoma" w:hAnsi="Tahoma" w:cs="Tahoma"/>
                <w:sz w:val="22"/>
                <w:szCs w:val="22"/>
              </w:rPr>
            </w:pPr>
            <w:r w:rsidRPr="00F229F2">
              <w:rPr>
                <w:rFonts w:ascii="Tahoma" w:hAnsi="Tahoma" w:cs="Tahoma"/>
                <w:sz w:val="22"/>
                <w:szCs w:val="22"/>
              </w:rPr>
              <w:t>Wariant I (abonament dla pracownika uprawniający do 8</w:t>
            </w:r>
            <w:r>
              <w:rPr>
                <w:rFonts w:ascii="Tahoma" w:hAnsi="Tahoma" w:cs="Tahoma"/>
                <w:sz w:val="22"/>
                <w:szCs w:val="22"/>
              </w:rPr>
              <w:t xml:space="preserve"> </w:t>
            </w:r>
            <w:r w:rsidRPr="00F229F2">
              <w:rPr>
                <w:rFonts w:ascii="Tahoma" w:hAnsi="Tahoma" w:cs="Tahoma"/>
                <w:sz w:val="22"/>
                <w:szCs w:val="22"/>
              </w:rPr>
              <w:t xml:space="preserve">wizyt w miesiącu do obiektów sportowo – rekreacyjnych) </w:t>
            </w:r>
          </w:p>
        </w:tc>
        <w:tc>
          <w:tcPr>
            <w:tcW w:w="23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9F2" w:rsidRPr="00F229F2" w:rsidRDefault="00F229F2" w:rsidP="007F0E3C">
            <w:pPr>
              <w:spacing w:line="259" w:lineRule="auto"/>
              <w:ind w:left="33"/>
              <w:rPr>
                <w:rFonts w:ascii="Tahoma" w:hAnsi="Tahoma" w:cs="Tahoma"/>
                <w:sz w:val="22"/>
                <w:szCs w:val="22"/>
              </w:rPr>
            </w:pPr>
            <w:r w:rsidRPr="00F229F2">
              <w:rPr>
                <w:rFonts w:ascii="Tahoma" w:hAnsi="Tahoma" w:cs="Tahoma"/>
                <w:sz w:val="22"/>
                <w:szCs w:val="22"/>
              </w:rPr>
              <w:t xml:space="preserve">……………………..zł </w:t>
            </w:r>
          </w:p>
        </w:tc>
      </w:tr>
      <w:tr w:rsidR="00F229F2" w:rsidRPr="00F229F2" w:rsidTr="007F0E3C">
        <w:trPr>
          <w:trHeight w:val="752"/>
        </w:trPr>
        <w:tc>
          <w:tcPr>
            <w:tcW w:w="674" w:type="dxa"/>
            <w:tcBorders>
              <w:top w:val="single" w:sz="4" w:space="0" w:color="000000"/>
              <w:left w:val="single" w:sz="4" w:space="0" w:color="000000"/>
              <w:bottom w:val="single" w:sz="4" w:space="0" w:color="000000"/>
              <w:right w:val="single" w:sz="4" w:space="0" w:color="000000"/>
            </w:tcBorders>
            <w:shd w:val="clear" w:color="auto" w:fill="F2F2F2"/>
          </w:tcPr>
          <w:p w:rsidR="00F229F2" w:rsidRPr="00F229F2" w:rsidRDefault="00F229F2" w:rsidP="007F0E3C">
            <w:pPr>
              <w:spacing w:line="259" w:lineRule="auto"/>
              <w:ind w:right="61"/>
              <w:jc w:val="center"/>
              <w:rPr>
                <w:rFonts w:ascii="Tahoma" w:hAnsi="Tahoma" w:cs="Tahoma"/>
                <w:sz w:val="22"/>
                <w:szCs w:val="22"/>
              </w:rPr>
            </w:pPr>
            <w:r w:rsidRPr="00F229F2">
              <w:rPr>
                <w:rFonts w:ascii="Tahoma" w:hAnsi="Tahoma" w:cs="Tahoma"/>
                <w:b/>
                <w:sz w:val="22"/>
                <w:szCs w:val="22"/>
              </w:rPr>
              <w:t xml:space="preserve">2 </w:t>
            </w:r>
          </w:p>
        </w:tc>
        <w:tc>
          <w:tcPr>
            <w:tcW w:w="6236" w:type="dxa"/>
            <w:tcBorders>
              <w:top w:val="single" w:sz="4" w:space="0" w:color="000000"/>
              <w:left w:val="single" w:sz="4" w:space="0" w:color="000000"/>
              <w:bottom w:val="single" w:sz="4" w:space="0" w:color="000000"/>
              <w:right w:val="single" w:sz="4" w:space="0" w:color="000000"/>
            </w:tcBorders>
            <w:shd w:val="clear" w:color="auto" w:fill="auto"/>
          </w:tcPr>
          <w:p w:rsidR="00F229F2" w:rsidRPr="00F229F2" w:rsidRDefault="00F229F2" w:rsidP="007F0E3C">
            <w:pPr>
              <w:spacing w:line="259" w:lineRule="auto"/>
              <w:rPr>
                <w:rFonts w:ascii="Tahoma" w:hAnsi="Tahoma" w:cs="Tahoma"/>
                <w:sz w:val="22"/>
                <w:szCs w:val="22"/>
              </w:rPr>
            </w:pPr>
            <w:r w:rsidRPr="00F229F2">
              <w:rPr>
                <w:rFonts w:ascii="Tahoma" w:hAnsi="Tahoma" w:cs="Tahoma"/>
                <w:sz w:val="22"/>
                <w:szCs w:val="22"/>
              </w:rPr>
              <w:t xml:space="preserve">Wariant II (abonament dla pracownika uprawniający do 1 wizyty dziennie w obiektach sportowo – rekreacyjnych) </w:t>
            </w:r>
          </w:p>
        </w:tc>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F229F2" w:rsidRPr="00F229F2" w:rsidRDefault="00F229F2" w:rsidP="007F0E3C">
            <w:pPr>
              <w:spacing w:line="259" w:lineRule="auto"/>
              <w:ind w:left="33"/>
              <w:rPr>
                <w:rFonts w:ascii="Tahoma" w:hAnsi="Tahoma" w:cs="Tahoma"/>
                <w:sz w:val="22"/>
                <w:szCs w:val="22"/>
              </w:rPr>
            </w:pPr>
            <w:r w:rsidRPr="00F229F2">
              <w:rPr>
                <w:rFonts w:ascii="Tahoma" w:hAnsi="Tahoma" w:cs="Tahoma"/>
                <w:sz w:val="22"/>
                <w:szCs w:val="22"/>
              </w:rPr>
              <w:t>……………………..zł</w:t>
            </w:r>
            <w:r w:rsidRPr="00F229F2">
              <w:rPr>
                <w:rFonts w:ascii="Tahoma" w:eastAsia="Calibri" w:hAnsi="Tahoma" w:cs="Tahoma"/>
                <w:sz w:val="22"/>
                <w:szCs w:val="22"/>
              </w:rPr>
              <w:t xml:space="preserve"> </w:t>
            </w:r>
          </w:p>
        </w:tc>
      </w:tr>
      <w:tr w:rsidR="00F229F2" w:rsidRPr="00F229F2" w:rsidTr="007F0E3C">
        <w:trPr>
          <w:trHeight w:val="752"/>
        </w:trPr>
        <w:tc>
          <w:tcPr>
            <w:tcW w:w="674" w:type="dxa"/>
            <w:tcBorders>
              <w:top w:val="single" w:sz="4" w:space="0" w:color="000000"/>
              <w:left w:val="single" w:sz="4" w:space="0" w:color="000000"/>
              <w:bottom w:val="single" w:sz="4" w:space="0" w:color="000000"/>
              <w:right w:val="single" w:sz="4" w:space="0" w:color="000000"/>
            </w:tcBorders>
            <w:shd w:val="clear" w:color="auto" w:fill="F2F2F2"/>
          </w:tcPr>
          <w:p w:rsidR="00F229F2" w:rsidRPr="00F229F2" w:rsidRDefault="00F229F2" w:rsidP="007F0E3C">
            <w:pPr>
              <w:spacing w:line="259" w:lineRule="auto"/>
              <w:ind w:right="61"/>
              <w:jc w:val="center"/>
              <w:rPr>
                <w:rFonts w:ascii="Tahoma" w:hAnsi="Tahoma" w:cs="Tahoma"/>
                <w:sz w:val="22"/>
                <w:szCs w:val="22"/>
              </w:rPr>
            </w:pPr>
            <w:r w:rsidRPr="00F229F2">
              <w:rPr>
                <w:rFonts w:ascii="Tahoma" w:hAnsi="Tahoma" w:cs="Tahoma"/>
                <w:b/>
                <w:sz w:val="22"/>
                <w:szCs w:val="22"/>
              </w:rPr>
              <w:lastRenderedPageBreak/>
              <w:t xml:space="preserve">3. </w:t>
            </w:r>
          </w:p>
        </w:tc>
        <w:tc>
          <w:tcPr>
            <w:tcW w:w="6236" w:type="dxa"/>
            <w:tcBorders>
              <w:top w:val="single" w:sz="4" w:space="0" w:color="000000"/>
              <w:left w:val="single" w:sz="4" w:space="0" w:color="000000"/>
              <w:bottom w:val="single" w:sz="4" w:space="0" w:color="000000"/>
              <w:right w:val="single" w:sz="4" w:space="0" w:color="000000"/>
            </w:tcBorders>
            <w:shd w:val="clear" w:color="auto" w:fill="auto"/>
          </w:tcPr>
          <w:p w:rsidR="00F229F2" w:rsidRPr="00F229F2" w:rsidRDefault="00F229F2" w:rsidP="007F0E3C">
            <w:pPr>
              <w:spacing w:line="259" w:lineRule="auto"/>
              <w:rPr>
                <w:rFonts w:ascii="Tahoma" w:hAnsi="Tahoma" w:cs="Tahoma"/>
                <w:sz w:val="22"/>
                <w:szCs w:val="22"/>
              </w:rPr>
            </w:pPr>
            <w:r w:rsidRPr="00F229F2">
              <w:rPr>
                <w:rFonts w:ascii="Tahoma" w:hAnsi="Tahoma" w:cs="Tahoma"/>
                <w:sz w:val="22"/>
                <w:szCs w:val="22"/>
              </w:rPr>
              <w:t xml:space="preserve">Wariant III (abonament dla pracownika uprawniający do nielimitowanej ilości wizyt w obiektach sportowo – rekreacyjnych w ciągu jednego dnia w każdym dniu miesiąca): </w:t>
            </w:r>
          </w:p>
        </w:tc>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F229F2" w:rsidRPr="00F229F2" w:rsidRDefault="00F229F2" w:rsidP="007F0E3C">
            <w:pPr>
              <w:spacing w:line="259" w:lineRule="auto"/>
              <w:ind w:left="33"/>
              <w:rPr>
                <w:rFonts w:ascii="Tahoma" w:hAnsi="Tahoma" w:cs="Tahoma"/>
                <w:sz w:val="22"/>
                <w:szCs w:val="22"/>
              </w:rPr>
            </w:pPr>
            <w:r w:rsidRPr="00F229F2">
              <w:rPr>
                <w:rFonts w:ascii="Tahoma" w:hAnsi="Tahoma" w:cs="Tahoma"/>
                <w:sz w:val="22"/>
                <w:szCs w:val="22"/>
              </w:rPr>
              <w:t>……………………..zł</w:t>
            </w:r>
            <w:r w:rsidRPr="00F229F2">
              <w:rPr>
                <w:rFonts w:ascii="Tahoma" w:eastAsia="Calibri" w:hAnsi="Tahoma" w:cs="Tahoma"/>
                <w:sz w:val="22"/>
                <w:szCs w:val="22"/>
              </w:rPr>
              <w:t xml:space="preserve"> </w:t>
            </w:r>
          </w:p>
        </w:tc>
      </w:tr>
      <w:tr w:rsidR="00F229F2" w:rsidRPr="00F229F2" w:rsidTr="007F0E3C">
        <w:trPr>
          <w:trHeight w:val="505"/>
        </w:trPr>
        <w:tc>
          <w:tcPr>
            <w:tcW w:w="674" w:type="dxa"/>
            <w:tcBorders>
              <w:top w:val="single" w:sz="4" w:space="0" w:color="000000"/>
              <w:left w:val="single" w:sz="4" w:space="0" w:color="000000"/>
              <w:bottom w:val="single" w:sz="4" w:space="0" w:color="000000"/>
              <w:right w:val="single" w:sz="4" w:space="0" w:color="000000"/>
            </w:tcBorders>
            <w:shd w:val="clear" w:color="auto" w:fill="F2F2F2"/>
          </w:tcPr>
          <w:p w:rsidR="00F229F2" w:rsidRPr="00F229F2" w:rsidRDefault="00F229F2" w:rsidP="007F0E3C">
            <w:pPr>
              <w:spacing w:line="259" w:lineRule="auto"/>
              <w:ind w:right="61"/>
              <w:jc w:val="center"/>
              <w:rPr>
                <w:rFonts w:ascii="Tahoma" w:hAnsi="Tahoma" w:cs="Tahoma"/>
                <w:sz w:val="22"/>
                <w:szCs w:val="22"/>
              </w:rPr>
            </w:pPr>
            <w:r w:rsidRPr="00F229F2">
              <w:rPr>
                <w:rFonts w:ascii="Tahoma" w:hAnsi="Tahoma" w:cs="Tahoma"/>
                <w:b/>
                <w:sz w:val="22"/>
                <w:szCs w:val="22"/>
              </w:rPr>
              <w:t xml:space="preserve">4. </w:t>
            </w:r>
          </w:p>
        </w:tc>
        <w:tc>
          <w:tcPr>
            <w:tcW w:w="6236" w:type="dxa"/>
            <w:tcBorders>
              <w:top w:val="single" w:sz="4" w:space="0" w:color="000000"/>
              <w:left w:val="single" w:sz="4" w:space="0" w:color="000000"/>
              <w:bottom w:val="single" w:sz="4" w:space="0" w:color="000000"/>
              <w:right w:val="single" w:sz="4" w:space="0" w:color="000000"/>
            </w:tcBorders>
            <w:shd w:val="clear" w:color="auto" w:fill="auto"/>
          </w:tcPr>
          <w:p w:rsidR="00F229F2" w:rsidRPr="00F229F2" w:rsidRDefault="00F229F2" w:rsidP="007F0E3C">
            <w:pPr>
              <w:spacing w:line="259" w:lineRule="auto"/>
              <w:rPr>
                <w:rFonts w:ascii="Tahoma" w:hAnsi="Tahoma" w:cs="Tahoma"/>
                <w:sz w:val="22"/>
                <w:szCs w:val="22"/>
              </w:rPr>
            </w:pPr>
            <w:r w:rsidRPr="00F229F2">
              <w:rPr>
                <w:rFonts w:ascii="Tahoma" w:hAnsi="Tahoma" w:cs="Tahoma"/>
                <w:sz w:val="22"/>
                <w:szCs w:val="22"/>
              </w:rPr>
              <w:t xml:space="preserve">Wariant IV (abonament dla osoby towarzyszącej uprawniający do 8 wizyt w miesiącu do obiektów sportowo – rekreacyjnych) </w:t>
            </w:r>
          </w:p>
        </w:tc>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F229F2" w:rsidRPr="00F229F2" w:rsidRDefault="00F229F2" w:rsidP="007F0E3C">
            <w:pPr>
              <w:spacing w:line="259" w:lineRule="auto"/>
              <w:ind w:left="33"/>
              <w:rPr>
                <w:rFonts w:ascii="Tahoma" w:hAnsi="Tahoma" w:cs="Tahoma"/>
                <w:sz w:val="22"/>
                <w:szCs w:val="22"/>
              </w:rPr>
            </w:pPr>
            <w:r w:rsidRPr="00F229F2">
              <w:rPr>
                <w:rFonts w:ascii="Tahoma" w:hAnsi="Tahoma" w:cs="Tahoma"/>
                <w:sz w:val="22"/>
                <w:szCs w:val="22"/>
              </w:rPr>
              <w:t>……………………..zł</w:t>
            </w:r>
            <w:r w:rsidRPr="00F229F2">
              <w:rPr>
                <w:rFonts w:ascii="Tahoma" w:eastAsia="Calibri" w:hAnsi="Tahoma" w:cs="Tahoma"/>
                <w:sz w:val="22"/>
                <w:szCs w:val="22"/>
              </w:rPr>
              <w:t xml:space="preserve"> </w:t>
            </w:r>
          </w:p>
        </w:tc>
      </w:tr>
      <w:tr w:rsidR="00F229F2" w:rsidRPr="00F229F2" w:rsidTr="007F0E3C">
        <w:trPr>
          <w:trHeight w:val="752"/>
        </w:trPr>
        <w:tc>
          <w:tcPr>
            <w:tcW w:w="674" w:type="dxa"/>
            <w:tcBorders>
              <w:top w:val="single" w:sz="4" w:space="0" w:color="000000"/>
              <w:left w:val="single" w:sz="4" w:space="0" w:color="000000"/>
              <w:bottom w:val="single" w:sz="4" w:space="0" w:color="000000"/>
              <w:right w:val="single" w:sz="4" w:space="0" w:color="000000"/>
            </w:tcBorders>
            <w:shd w:val="clear" w:color="auto" w:fill="F2F2F2"/>
          </w:tcPr>
          <w:p w:rsidR="00F229F2" w:rsidRPr="00F229F2" w:rsidRDefault="00F229F2" w:rsidP="007F0E3C">
            <w:pPr>
              <w:spacing w:line="259" w:lineRule="auto"/>
              <w:ind w:right="61"/>
              <w:jc w:val="center"/>
              <w:rPr>
                <w:rFonts w:ascii="Tahoma" w:hAnsi="Tahoma" w:cs="Tahoma"/>
                <w:sz w:val="22"/>
                <w:szCs w:val="22"/>
              </w:rPr>
            </w:pPr>
            <w:r w:rsidRPr="00F229F2">
              <w:rPr>
                <w:rFonts w:ascii="Tahoma" w:hAnsi="Tahoma" w:cs="Tahoma"/>
                <w:b/>
                <w:sz w:val="22"/>
                <w:szCs w:val="22"/>
              </w:rPr>
              <w:t xml:space="preserve">5. </w:t>
            </w:r>
          </w:p>
        </w:tc>
        <w:tc>
          <w:tcPr>
            <w:tcW w:w="6236" w:type="dxa"/>
            <w:tcBorders>
              <w:top w:val="single" w:sz="4" w:space="0" w:color="000000"/>
              <w:left w:val="single" w:sz="4" w:space="0" w:color="000000"/>
              <w:bottom w:val="single" w:sz="4" w:space="0" w:color="000000"/>
              <w:right w:val="single" w:sz="4" w:space="0" w:color="000000"/>
            </w:tcBorders>
            <w:shd w:val="clear" w:color="auto" w:fill="auto"/>
          </w:tcPr>
          <w:p w:rsidR="00F229F2" w:rsidRPr="00F229F2" w:rsidRDefault="00F229F2" w:rsidP="007F0E3C">
            <w:pPr>
              <w:spacing w:line="259" w:lineRule="auto"/>
              <w:rPr>
                <w:rFonts w:ascii="Tahoma" w:hAnsi="Tahoma" w:cs="Tahoma"/>
                <w:sz w:val="22"/>
                <w:szCs w:val="22"/>
              </w:rPr>
            </w:pPr>
            <w:r w:rsidRPr="00F229F2">
              <w:rPr>
                <w:rFonts w:ascii="Tahoma" w:hAnsi="Tahoma" w:cs="Tahoma"/>
                <w:sz w:val="22"/>
                <w:szCs w:val="22"/>
              </w:rPr>
              <w:t xml:space="preserve">Wariant V (abonament dla osoby towarzyszącej uprawniający do 1 wizyty dziennie w obiektach sportowo – rekreacyjnych) </w:t>
            </w:r>
          </w:p>
        </w:tc>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F229F2" w:rsidRPr="00F229F2" w:rsidRDefault="00F229F2" w:rsidP="007F0E3C">
            <w:pPr>
              <w:spacing w:line="259" w:lineRule="auto"/>
              <w:ind w:left="33"/>
              <w:rPr>
                <w:rFonts w:ascii="Tahoma" w:hAnsi="Tahoma" w:cs="Tahoma"/>
                <w:sz w:val="22"/>
                <w:szCs w:val="22"/>
              </w:rPr>
            </w:pPr>
            <w:r w:rsidRPr="00F229F2">
              <w:rPr>
                <w:rFonts w:ascii="Tahoma" w:hAnsi="Tahoma" w:cs="Tahoma"/>
                <w:sz w:val="22"/>
                <w:szCs w:val="22"/>
              </w:rPr>
              <w:t>……………………..zł</w:t>
            </w:r>
            <w:r w:rsidRPr="00F229F2">
              <w:rPr>
                <w:rFonts w:ascii="Tahoma" w:eastAsia="Calibri" w:hAnsi="Tahoma" w:cs="Tahoma"/>
                <w:sz w:val="22"/>
                <w:szCs w:val="22"/>
              </w:rPr>
              <w:t xml:space="preserve"> </w:t>
            </w:r>
          </w:p>
        </w:tc>
      </w:tr>
      <w:tr w:rsidR="00F229F2" w:rsidRPr="00F229F2" w:rsidTr="007F0E3C">
        <w:trPr>
          <w:trHeight w:val="752"/>
        </w:trPr>
        <w:tc>
          <w:tcPr>
            <w:tcW w:w="674" w:type="dxa"/>
            <w:tcBorders>
              <w:top w:val="single" w:sz="4" w:space="0" w:color="000000"/>
              <w:left w:val="single" w:sz="4" w:space="0" w:color="000000"/>
              <w:bottom w:val="single" w:sz="4" w:space="0" w:color="000000"/>
              <w:right w:val="single" w:sz="4" w:space="0" w:color="000000"/>
            </w:tcBorders>
            <w:shd w:val="clear" w:color="auto" w:fill="F2F2F2"/>
          </w:tcPr>
          <w:p w:rsidR="00F229F2" w:rsidRPr="00F229F2" w:rsidRDefault="00F229F2" w:rsidP="007F0E3C">
            <w:pPr>
              <w:spacing w:line="259" w:lineRule="auto"/>
              <w:ind w:right="61"/>
              <w:jc w:val="center"/>
              <w:rPr>
                <w:rFonts w:ascii="Tahoma" w:hAnsi="Tahoma" w:cs="Tahoma"/>
                <w:sz w:val="22"/>
                <w:szCs w:val="22"/>
              </w:rPr>
            </w:pPr>
            <w:r w:rsidRPr="00F229F2">
              <w:rPr>
                <w:rFonts w:ascii="Tahoma" w:hAnsi="Tahoma" w:cs="Tahoma"/>
                <w:b/>
                <w:sz w:val="22"/>
                <w:szCs w:val="22"/>
              </w:rPr>
              <w:t xml:space="preserve">6. </w:t>
            </w:r>
          </w:p>
        </w:tc>
        <w:tc>
          <w:tcPr>
            <w:tcW w:w="6236" w:type="dxa"/>
            <w:tcBorders>
              <w:top w:val="single" w:sz="4" w:space="0" w:color="000000"/>
              <w:left w:val="single" w:sz="4" w:space="0" w:color="000000"/>
              <w:bottom w:val="single" w:sz="4" w:space="0" w:color="000000"/>
              <w:right w:val="single" w:sz="4" w:space="0" w:color="000000"/>
            </w:tcBorders>
            <w:shd w:val="clear" w:color="auto" w:fill="auto"/>
          </w:tcPr>
          <w:p w:rsidR="00F229F2" w:rsidRPr="00F229F2" w:rsidRDefault="00F229F2" w:rsidP="007F0E3C">
            <w:pPr>
              <w:spacing w:line="259" w:lineRule="auto"/>
              <w:rPr>
                <w:rFonts w:ascii="Tahoma" w:hAnsi="Tahoma" w:cs="Tahoma"/>
                <w:sz w:val="22"/>
                <w:szCs w:val="22"/>
              </w:rPr>
            </w:pPr>
            <w:r w:rsidRPr="00F229F2">
              <w:rPr>
                <w:rFonts w:ascii="Tahoma" w:hAnsi="Tahoma" w:cs="Tahoma"/>
                <w:sz w:val="22"/>
                <w:szCs w:val="22"/>
              </w:rPr>
              <w:t xml:space="preserve">Wariant VI (abonament dla osoby towarzyszącej uprawniający do nielimitowanej ilości wizyt w obiektach sportowo – rekreacyjnych w ciągu jednego dnia w każdym dniu miesiąca) </w:t>
            </w:r>
          </w:p>
        </w:tc>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F229F2" w:rsidRPr="00F229F2" w:rsidRDefault="00F229F2" w:rsidP="007F0E3C">
            <w:pPr>
              <w:spacing w:line="259" w:lineRule="auto"/>
              <w:ind w:left="33"/>
              <w:rPr>
                <w:rFonts w:ascii="Tahoma" w:hAnsi="Tahoma" w:cs="Tahoma"/>
                <w:sz w:val="22"/>
                <w:szCs w:val="22"/>
              </w:rPr>
            </w:pPr>
            <w:r w:rsidRPr="00F229F2">
              <w:rPr>
                <w:rFonts w:ascii="Tahoma" w:hAnsi="Tahoma" w:cs="Tahoma"/>
                <w:sz w:val="22"/>
                <w:szCs w:val="22"/>
              </w:rPr>
              <w:t>……………………..zł</w:t>
            </w:r>
            <w:r w:rsidRPr="00F229F2">
              <w:rPr>
                <w:rFonts w:ascii="Tahoma" w:eastAsia="Calibri" w:hAnsi="Tahoma" w:cs="Tahoma"/>
                <w:sz w:val="22"/>
                <w:szCs w:val="22"/>
              </w:rPr>
              <w:t xml:space="preserve"> </w:t>
            </w:r>
          </w:p>
        </w:tc>
      </w:tr>
      <w:tr w:rsidR="00F229F2" w:rsidRPr="00F229F2" w:rsidTr="007F0E3C">
        <w:trPr>
          <w:trHeight w:val="730"/>
        </w:trPr>
        <w:tc>
          <w:tcPr>
            <w:tcW w:w="674" w:type="dxa"/>
            <w:tcBorders>
              <w:top w:val="single" w:sz="4" w:space="0" w:color="000000"/>
              <w:left w:val="single" w:sz="4" w:space="0" w:color="000000"/>
              <w:bottom w:val="single" w:sz="4" w:space="0" w:color="000000"/>
              <w:right w:val="single" w:sz="4" w:space="0" w:color="000000"/>
            </w:tcBorders>
            <w:shd w:val="clear" w:color="auto" w:fill="F2F2F2"/>
          </w:tcPr>
          <w:p w:rsidR="00F229F2" w:rsidRPr="00F229F2" w:rsidRDefault="00F229F2" w:rsidP="007F0E3C">
            <w:pPr>
              <w:spacing w:line="259" w:lineRule="auto"/>
              <w:ind w:right="63"/>
              <w:jc w:val="center"/>
              <w:rPr>
                <w:rFonts w:ascii="Tahoma" w:hAnsi="Tahoma" w:cs="Tahoma"/>
                <w:sz w:val="22"/>
                <w:szCs w:val="22"/>
              </w:rPr>
            </w:pPr>
            <w:r w:rsidRPr="00F229F2">
              <w:rPr>
                <w:rFonts w:ascii="Tahoma" w:hAnsi="Tahoma" w:cs="Tahoma"/>
                <w:b/>
                <w:sz w:val="22"/>
                <w:szCs w:val="22"/>
              </w:rPr>
              <w:t xml:space="preserve">7. </w:t>
            </w:r>
          </w:p>
        </w:tc>
        <w:tc>
          <w:tcPr>
            <w:tcW w:w="6236" w:type="dxa"/>
            <w:tcBorders>
              <w:top w:val="single" w:sz="4" w:space="0" w:color="000000"/>
              <w:left w:val="single" w:sz="4" w:space="0" w:color="000000"/>
              <w:bottom w:val="single" w:sz="4" w:space="0" w:color="000000"/>
              <w:right w:val="single" w:sz="4" w:space="0" w:color="000000"/>
            </w:tcBorders>
            <w:shd w:val="clear" w:color="auto" w:fill="auto"/>
          </w:tcPr>
          <w:p w:rsidR="00F229F2" w:rsidRPr="00F229F2" w:rsidRDefault="00F229F2" w:rsidP="007F0E3C">
            <w:pPr>
              <w:spacing w:line="259" w:lineRule="auto"/>
              <w:rPr>
                <w:rFonts w:ascii="Tahoma" w:hAnsi="Tahoma" w:cs="Tahoma"/>
                <w:sz w:val="22"/>
                <w:szCs w:val="22"/>
              </w:rPr>
            </w:pPr>
            <w:r w:rsidRPr="00F229F2">
              <w:rPr>
                <w:rFonts w:ascii="Tahoma" w:hAnsi="Tahoma" w:cs="Tahoma"/>
                <w:sz w:val="22"/>
                <w:szCs w:val="22"/>
              </w:rPr>
              <w:t xml:space="preserve">Wariant VII (abonament dla dzieci pracownika poniżej 15 roku życia uprawniający do 8 wizyt w miesiącu do obiektów basenowych) </w:t>
            </w:r>
          </w:p>
        </w:tc>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F229F2" w:rsidRPr="00F229F2" w:rsidRDefault="00F229F2" w:rsidP="007F0E3C">
            <w:pPr>
              <w:spacing w:line="259" w:lineRule="auto"/>
              <w:ind w:left="31"/>
              <w:rPr>
                <w:rFonts w:ascii="Tahoma" w:hAnsi="Tahoma" w:cs="Tahoma"/>
                <w:sz w:val="22"/>
                <w:szCs w:val="22"/>
              </w:rPr>
            </w:pPr>
            <w:r w:rsidRPr="00F229F2">
              <w:rPr>
                <w:rFonts w:ascii="Tahoma" w:hAnsi="Tahoma" w:cs="Tahoma"/>
                <w:sz w:val="22"/>
                <w:szCs w:val="22"/>
              </w:rPr>
              <w:t>……………………..zł</w:t>
            </w:r>
            <w:r w:rsidRPr="00F229F2">
              <w:rPr>
                <w:rFonts w:ascii="Tahoma" w:eastAsia="Calibri" w:hAnsi="Tahoma" w:cs="Tahoma"/>
                <w:sz w:val="22"/>
                <w:szCs w:val="22"/>
              </w:rPr>
              <w:t xml:space="preserve"> </w:t>
            </w:r>
          </w:p>
        </w:tc>
      </w:tr>
      <w:tr w:rsidR="00F229F2" w:rsidRPr="00F229F2" w:rsidTr="007F0E3C">
        <w:trPr>
          <w:trHeight w:val="751"/>
        </w:trPr>
        <w:tc>
          <w:tcPr>
            <w:tcW w:w="674" w:type="dxa"/>
            <w:tcBorders>
              <w:top w:val="single" w:sz="4" w:space="0" w:color="000000"/>
              <w:left w:val="single" w:sz="4" w:space="0" w:color="000000"/>
              <w:bottom w:val="single" w:sz="4" w:space="0" w:color="000000"/>
              <w:right w:val="single" w:sz="4" w:space="0" w:color="000000"/>
            </w:tcBorders>
            <w:shd w:val="clear" w:color="auto" w:fill="F2F2F2"/>
          </w:tcPr>
          <w:p w:rsidR="00F229F2" w:rsidRPr="00F229F2" w:rsidRDefault="00F229F2" w:rsidP="007F0E3C">
            <w:pPr>
              <w:spacing w:line="259" w:lineRule="auto"/>
              <w:ind w:right="62"/>
              <w:jc w:val="center"/>
              <w:rPr>
                <w:rFonts w:ascii="Tahoma" w:hAnsi="Tahoma" w:cs="Tahoma"/>
                <w:sz w:val="22"/>
                <w:szCs w:val="22"/>
              </w:rPr>
            </w:pPr>
            <w:r w:rsidRPr="00F229F2">
              <w:rPr>
                <w:rFonts w:ascii="Tahoma" w:hAnsi="Tahoma" w:cs="Tahoma"/>
                <w:b/>
                <w:sz w:val="22"/>
                <w:szCs w:val="22"/>
              </w:rPr>
              <w:t xml:space="preserve">8. </w:t>
            </w:r>
          </w:p>
          <w:p w:rsidR="00F229F2" w:rsidRPr="00F229F2" w:rsidRDefault="00F229F2" w:rsidP="007F0E3C">
            <w:pPr>
              <w:spacing w:line="259" w:lineRule="auto"/>
              <w:ind w:right="10"/>
              <w:jc w:val="center"/>
              <w:rPr>
                <w:rFonts w:ascii="Tahoma" w:hAnsi="Tahoma" w:cs="Tahoma"/>
                <w:sz w:val="22"/>
                <w:szCs w:val="22"/>
              </w:rPr>
            </w:pPr>
            <w:r w:rsidRPr="00F229F2">
              <w:rPr>
                <w:rFonts w:ascii="Tahoma" w:hAnsi="Tahoma" w:cs="Tahoma"/>
                <w:b/>
                <w:sz w:val="22"/>
                <w:szCs w:val="22"/>
              </w:rPr>
              <w:t xml:space="preserve"> </w:t>
            </w:r>
          </w:p>
        </w:tc>
        <w:tc>
          <w:tcPr>
            <w:tcW w:w="6236" w:type="dxa"/>
            <w:tcBorders>
              <w:top w:val="single" w:sz="4" w:space="0" w:color="000000"/>
              <w:left w:val="single" w:sz="4" w:space="0" w:color="000000"/>
              <w:bottom w:val="single" w:sz="4" w:space="0" w:color="000000"/>
              <w:right w:val="single" w:sz="4" w:space="0" w:color="000000"/>
            </w:tcBorders>
            <w:shd w:val="clear" w:color="auto" w:fill="auto"/>
          </w:tcPr>
          <w:p w:rsidR="00F229F2" w:rsidRPr="00F229F2" w:rsidRDefault="00F229F2" w:rsidP="007F0E3C">
            <w:pPr>
              <w:spacing w:line="259" w:lineRule="auto"/>
              <w:ind w:right="52"/>
              <w:rPr>
                <w:rFonts w:ascii="Tahoma" w:hAnsi="Tahoma" w:cs="Tahoma"/>
                <w:sz w:val="22"/>
                <w:szCs w:val="22"/>
              </w:rPr>
            </w:pPr>
            <w:r w:rsidRPr="00F229F2">
              <w:rPr>
                <w:rFonts w:ascii="Tahoma" w:hAnsi="Tahoma" w:cs="Tahoma"/>
                <w:sz w:val="22"/>
                <w:szCs w:val="22"/>
              </w:rPr>
              <w:t xml:space="preserve">Wariant VIII (abonament dla dzieci pracowników poniżej 15 roku życia uprawniający do jednej wizyty dziennie jedynie do obiektów basenowych) </w:t>
            </w:r>
          </w:p>
        </w:tc>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F229F2" w:rsidRPr="00F229F2" w:rsidRDefault="00F229F2" w:rsidP="007F0E3C">
            <w:pPr>
              <w:spacing w:line="259" w:lineRule="auto"/>
              <w:ind w:left="31"/>
              <w:rPr>
                <w:rFonts w:ascii="Tahoma" w:hAnsi="Tahoma" w:cs="Tahoma"/>
                <w:sz w:val="22"/>
                <w:szCs w:val="22"/>
              </w:rPr>
            </w:pPr>
            <w:r w:rsidRPr="00F229F2">
              <w:rPr>
                <w:rFonts w:ascii="Tahoma" w:hAnsi="Tahoma" w:cs="Tahoma"/>
                <w:sz w:val="22"/>
                <w:szCs w:val="22"/>
              </w:rPr>
              <w:t>……………………..zł</w:t>
            </w:r>
            <w:r w:rsidRPr="00F229F2">
              <w:rPr>
                <w:rFonts w:ascii="Tahoma" w:eastAsia="Calibri" w:hAnsi="Tahoma" w:cs="Tahoma"/>
                <w:sz w:val="22"/>
                <w:szCs w:val="22"/>
              </w:rPr>
              <w:t xml:space="preserve"> </w:t>
            </w:r>
          </w:p>
        </w:tc>
      </w:tr>
      <w:tr w:rsidR="00F229F2" w:rsidRPr="00F229F2" w:rsidTr="007F0E3C">
        <w:trPr>
          <w:trHeight w:val="754"/>
        </w:trPr>
        <w:tc>
          <w:tcPr>
            <w:tcW w:w="674" w:type="dxa"/>
            <w:tcBorders>
              <w:top w:val="single" w:sz="4" w:space="0" w:color="000000"/>
              <w:left w:val="single" w:sz="4" w:space="0" w:color="000000"/>
              <w:bottom w:val="single" w:sz="4" w:space="0" w:color="000000"/>
              <w:right w:val="single" w:sz="4" w:space="0" w:color="000000"/>
            </w:tcBorders>
            <w:shd w:val="clear" w:color="auto" w:fill="F2F2F2"/>
          </w:tcPr>
          <w:p w:rsidR="00F229F2" w:rsidRPr="00F229F2" w:rsidRDefault="00F229F2" w:rsidP="007F0E3C">
            <w:pPr>
              <w:spacing w:line="259" w:lineRule="auto"/>
              <w:ind w:right="62"/>
              <w:jc w:val="center"/>
              <w:rPr>
                <w:rFonts w:ascii="Tahoma" w:hAnsi="Tahoma" w:cs="Tahoma"/>
                <w:sz w:val="22"/>
                <w:szCs w:val="22"/>
              </w:rPr>
            </w:pPr>
            <w:r w:rsidRPr="00F229F2">
              <w:rPr>
                <w:rFonts w:ascii="Tahoma" w:hAnsi="Tahoma" w:cs="Tahoma"/>
                <w:b/>
                <w:sz w:val="22"/>
                <w:szCs w:val="22"/>
              </w:rPr>
              <w:t xml:space="preserve">9. </w:t>
            </w:r>
          </w:p>
        </w:tc>
        <w:tc>
          <w:tcPr>
            <w:tcW w:w="6236" w:type="dxa"/>
            <w:tcBorders>
              <w:top w:val="single" w:sz="4" w:space="0" w:color="000000"/>
              <w:left w:val="single" w:sz="4" w:space="0" w:color="000000"/>
              <w:bottom w:val="single" w:sz="4" w:space="0" w:color="000000"/>
              <w:right w:val="single" w:sz="4" w:space="0" w:color="000000"/>
            </w:tcBorders>
            <w:shd w:val="clear" w:color="auto" w:fill="auto"/>
          </w:tcPr>
          <w:p w:rsidR="00F229F2" w:rsidRPr="00F229F2" w:rsidRDefault="00F229F2" w:rsidP="007F0E3C">
            <w:pPr>
              <w:spacing w:line="259" w:lineRule="auto"/>
              <w:ind w:right="52"/>
              <w:rPr>
                <w:rFonts w:ascii="Tahoma" w:hAnsi="Tahoma" w:cs="Tahoma"/>
                <w:sz w:val="22"/>
                <w:szCs w:val="22"/>
              </w:rPr>
            </w:pPr>
            <w:r w:rsidRPr="00F229F2">
              <w:rPr>
                <w:rFonts w:ascii="Tahoma" w:hAnsi="Tahoma" w:cs="Tahoma"/>
                <w:sz w:val="22"/>
                <w:szCs w:val="22"/>
              </w:rPr>
              <w:t xml:space="preserve">Wariant IX (abonament dla dzieci pracowników poniżej 15 roku życia uprawniający do nielimitowanej ilości wizyt jedynie do obiektów basenowych) </w:t>
            </w:r>
          </w:p>
        </w:tc>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F229F2" w:rsidRPr="00F229F2" w:rsidRDefault="00F229F2" w:rsidP="007F0E3C">
            <w:pPr>
              <w:spacing w:line="259" w:lineRule="auto"/>
              <w:ind w:left="31"/>
              <w:rPr>
                <w:rFonts w:ascii="Tahoma" w:hAnsi="Tahoma" w:cs="Tahoma"/>
                <w:sz w:val="22"/>
                <w:szCs w:val="22"/>
              </w:rPr>
            </w:pPr>
            <w:r w:rsidRPr="00F229F2">
              <w:rPr>
                <w:rFonts w:ascii="Tahoma" w:hAnsi="Tahoma" w:cs="Tahoma"/>
                <w:sz w:val="22"/>
                <w:szCs w:val="22"/>
              </w:rPr>
              <w:t>……………………..zł</w:t>
            </w:r>
            <w:r w:rsidRPr="00F229F2">
              <w:rPr>
                <w:rFonts w:ascii="Tahoma" w:eastAsia="Calibri" w:hAnsi="Tahoma" w:cs="Tahoma"/>
                <w:sz w:val="22"/>
                <w:szCs w:val="22"/>
              </w:rPr>
              <w:t xml:space="preserve"> </w:t>
            </w:r>
          </w:p>
        </w:tc>
      </w:tr>
      <w:tr w:rsidR="00F229F2" w:rsidRPr="00F229F2" w:rsidTr="007F0E3C">
        <w:trPr>
          <w:trHeight w:val="1247"/>
        </w:trPr>
        <w:tc>
          <w:tcPr>
            <w:tcW w:w="674" w:type="dxa"/>
            <w:tcBorders>
              <w:top w:val="single" w:sz="4" w:space="0" w:color="000000"/>
              <w:left w:val="single" w:sz="4" w:space="0" w:color="000000"/>
              <w:bottom w:val="single" w:sz="4" w:space="0" w:color="000000"/>
              <w:right w:val="single" w:sz="4" w:space="0" w:color="000000"/>
            </w:tcBorders>
            <w:shd w:val="clear" w:color="auto" w:fill="F2F2F2"/>
          </w:tcPr>
          <w:p w:rsidR="00F229F2" w:rsidRPr="00F229F2" w:rsidRDefault="00F229F2" w:rsidP="007F0E3C">
            <w:pPr>
              <w:spacing w:line="259" w:lineRule="auto"/>
              <w:ind w:right="63"/>
              <w:jc w:val="center"/>
              <w:rPr>
                <w:rFonts w:ascii="Tahoma" w:hAnsi="Tahoma" w:cs="Tahoma"/>
                <w:sz w:val="22"/>
                <w:szCs w:val="22"/>
              </w:rPr>
            </w:pPr>
            <w:r w:rsidRPr="00F229F2">
              <w:rPr>
                <w:rFonts w:ascii="Tahoma" w:hAnsi="Tahoma" w:cs="Tahoma"/>
                <w:b/>
                <w:sz w:val="22"/>
                <w:szCs w:val="22"/>
              </w:rPr>
              <w:t xml:space="preserve">10. </w:t>
            </w:r>
          </w:p>
        </w:tc>
        <w:tc>
          <w:tcPr>
            <w:tcW w:w="6236" w:type="dxa"/>
            <w:tcBorders>
              <w:top w:val="single" w:sz="4" w:space="0" w:color="000000"/>
              <w:left w:val="single" w:sz="4" w:space="0" w:color="000000"/>
              <w:bottom w:val="single" w:sz="4" w:space="0" w:color="000000"/>
              <w:right w:val="single" w:sz="4" w:space="0" w:color="000000"/>
            </w:tcBorders>
            <w:shd w:val="clear" w:color="auto" w:fill="auto"/>
          </w:tcPr>
          <w:p w:rsidR="00F229F2" w:rsidRPr="00F229F2" w:rsidRDefault="00F229F2" w:rsidP="007F0E3C">
            <w:pPr>
              <w:spacing w:line="259" w:lineRule="auto"/>
              <w:ind w:right="29"/>
              <w:rPr>
                <w:rFonts w:ascii="Tahoma" w:hAnsi="Tahoma" w:cs="Tahoma"/>
                <w:sz w:val="22"/>
                <w:szCs w:val="22"/>
              </w:rPr>
            </w:pPr>
            <w:r w:rsidRPr="00F229F2">
              <w:rPr>
                <w:rFonts w:ascii="Tahoma" w:hAnsi="Tahoma" w:cs="Tahoma"/>
                <w:sz w:val="22"/>
                <w:szCs w:val="22"/>
              </w:rPr>
              <w:t xml:space="preserve">Wariant X (abonament dla dzieci pracowników poniżej 15 roku życia uprawniający do 8 wizyt w miesiącu, do obiektów umożliwiających korzystanie co najmniej z basenu, nauki tańca, ścianki wspinaczkowej – w okresie całego roku i lodowiska – w miesiącach od listopada do lutego) </w:t>
            </w:r>
          </w:p>
        </w:tc>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F229F2" w:rsidRPr="00F229F2" w:rsidRDefault="00F229F2" w:rsidP="007F0E3C">
            <w:pPr>
              <w:spacing w:line="259" w:lineRule="auto"/>
              <w:ind w:left="31"/>
              <w:rPr>
                <w:rFonts w:ascii="Tahoma" w:hAnsi="Tahoma" w:cs="Tahoma"/>
                <w:sz w:val="22"/>
                <w:szCs w:val="22"/>
              </w:rPr>
            </w:pPr>
            <w:r w:rsidRPr="00F229F2">
              <w:rPr>
                <w:rFonts w:ascii="Tahoma" w:hAnsi="Tahoma" w:cs="Tahoma"/>
                <w:sz w:val="22"/>
                <w:szCs w:val="22"/>
              </w:rPr>
              <w:t>……………………..zł</w:t>
            </w:r>
            <w:r w:rsidRPr="00F229F2">
              <w:rPr>
                <w:rFonts w:ascii="Tahoma" w:eastAsia="Calibri" w:hAnsi="Tahoma" w:cs="Tahoma"/>
                <w:sz w:val="22"/>
                <w:szCs w:val="22"/>
              </w:rPr>
              <w:t xml:space="preserve"> </w:t>
            </w:r>
          </w:p>
        </w:tc>
      </w:tr>
      <w:tr w:rsidR="00F229F2" w:rsidRPr="00F229F2" w:rsidTr="007F0E3C">
        <w:trPr>
          <w:trHeight w:val="1247"/>
        </w:trPr>
        <w:tc>
          <w:tcPr>
            <w:tcW w:w="674" w:type="dxa"/>
            <w:tcBorders>
              <w:top w:val="single" w:sz="4" w:space="0" w:color="000000"/>
              <w:left w:val="single" w:sz="4" w:space="0" w:color="000000"/>
              <w:bottom w:val="single" w:sz="4" w:space="0" w:color="000000"/>
              <w:right w:val="single" w:sz="4" w:space="0" w:color="000000"/>
            </w:tcBorders>
            <w:shd w:val="clear" w:color="auto" w:fill="F2F2F2"/>
          </w:tcPr>
          <w:p w:rsidR="00F229F2" w:rsidRPr="00F229F2" w:rsidRDefault="00F229F2" w:rsidP="007F0E3C">
            <w:pPr>
              <w:spacing w:line="259" w:lineRule="auto"/>
              <w:ind w:right="65"/>
              <w:jc w:val="center"/>
              <w:rPr>
                <w:rFonts w:ascii="Tahoma" w:hAnsi="Tahoma" w:cs="Tahoma"/>
                <w:sz w:val="22"/>
                <w:szCs w:val="22"/>
              </w:rPr>
            </w:pPr>
            <w:r w:rsidRPr="00F229F2">
              <w:rPr>
                <w:rFonts w:ascii="Tahoma" w:hAnsi="Tahoma" w:cs="Tahoma"/>
                <w:b/>
                <w:sz w:val="22"/>
                <w:szCs w:val="22"/>
              </w:rPr>
              <w:t xml:space="preserve">11. </w:t>
            </w:r>
          </w:p>
          <w:p w:rsidR="00F229F2" w:rsidRPr="00F229F2" w:rsidRDefault="00F229F2" w:rsidP="007F0E3C">
            <w:pPr>
              <w:spacing w:line="259" w:lineRule="auto"/>
              <w:ind w:right="10"/>
              <w:jc w:val="center"/>
              <w:rPr>
                <w:rFonts w:ascii="Tahoma" w:hAnsi="Tahoma" w:cs="Tahoma"/>
                <w:sz w:val="22"/>
                <w:szCs w:val="22"/>
              </w:rPr>
            </w:pPr>
            <w:r w:rsidRPr="00F229F2">
              <w:rPr>
                <w:rFonts w:ascii="Tahoma" w:hAnsi="Tahoma" w:cs="Tahoma"/>
                <w:b/>
                <w:sz w:val="22"/>
                <w:szCs w:val="22"/>
              </w:rPr>
              <w:t xml:space="preserve"> </w:t>
            </w:r>
          </w:p>
          <w:p w:rsidR="00F229F2" w:rsidRPr="00F229F2" w:rsidRDefault="00F229F2" w:rsidP="007F0E3C">
            <w:pPr>
              <w:spacing w:line="259" w:lineRule="auto"/>
              <w:ind w:right="10"/>
              <w:jc w:val="center"/>
              <w:rPr>
                <w:rFonts w:ascii="Tahoma" w:hAnsi="Tahoma" w:cs="Tahoma"/>
                <w:sz w:val="22"/>
                <w:szCs w:val="22"/>
              </w:rPr>
            </w:pPr>
            <w:r w:rsidRPr="00F229F2">
              <w:rPr>
                <w:rFonts w:ascii="Tahoma" w:hAnsi="Tahoma" w:cs="Tahoma"/>
                <w:b/>
                <w:sz w:val="22"/>
                <w:szCs w:val="22"/>
              </w:rPr>
              <w:t xml:space="preserve"> </w:t>
            </w:r>
          </w:p>
        </w:tc>
        <w:tc>
          <w:tcPr>
            <w:tcW w:w="6236" w:type="dxa"/>
            <w:tcBorders>
              <w:top w:val="single" w:sz="4" w:space="0" w:color="000000"/>
              <w:left w:val="single" w:sz="4" w:space="0" w:color="000000"/>
              <w:bottom w:val="single" w:sz="4" w:space="0" w:color="000000"/>
              <w:right w:val="single" w:sz="4" w:space="0" w:color="000000"/>
            </w:tcBorders>
            <w:shd w:val="clear" w:color="auto" w:fill="auto"/>
          </w:tcPr>
          <w:p w:rsidR="00F229F2" w:rsidRPr="00F229F2" w:rsidRDefault="00F229F2" w:rsidP="007F0E3C">
            <w:pPr>
              <w:spacing w:line="259" w:lineRule="auto"/>
              <w:ind w:right="53"/>
              <w:rPr>
                <w:rFonts w:ascii="Tahoma" w:hAnsi="Tahoma" w:cs="Tahoma"/>
                <w:sz w:val="22"/>
                <w:szCs w:val="22"/>
              </w:rPr>
            </w:pPr>
            <w:r w:rsidRPr="00F229F2">
              <w:rPr>
                <w:rFonts w:ascii="Tahoma" w:hAnsi="Tahoma" w:cs="Tahoma"/>
                <w:sz w:val="22"/>
                <w:szCs w:val="22"/>
              </w:rPr>
              <w:t xml:space="preserve">Wariant XI (abonament dla dzieci pracowników poniżej 15 roku życia uprawniający do jednej wizyty dziennie do obiektów, umożliwiających korzystanie co najmniej z basenu, nauki tańca, ścianki wspinaczkowej – w okresie całego roku i lodowiska – w miesiącach od listopada do lutego) </w:t>
            </w:r>
          </w:p>
        </w:tc>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F229F2" w:rsidRPr="00F229F2" w:rsidRDefault="00F229F2" w:rsidP="007F0E3C">
            <w:pPr>
              <w:spacing w:line="259" w:lineRule="auto"/>
              <w:ind w:left="31"/>
              <w:rPr>
                <w:rFonts w:ascii="Tahoma" w:hAnsi="Tahoma" w:cs="Tahoma"/>
                <w:sz w:val="22"/>
                <w:szCs w:val="22"/>
              </w:rPr>
            </w:pPr>
            <w:r w:rsidRPr="00F229F2">
              <w:rPr>
                <w:rFonts w:ascii="Tahoma" w:hAnsi="Tahoma" w:cs="Tahoma"/>
                <w:sz w:val="22"/>
                <w:szCs w:val="22"/>
              </w:rPr>
              <w:t>……………………..zł</w:t>
            </w:r>
            <w:r w:rsidRPr="00F229F2">
              <w:rPr>
                <w:rFonts w:ascii="Tahoma" w:eastAsia="Calibri" w:hAnsi="Tahoma" w:cs="Tahoma"/>
                <w:sz w:val="22"/>
                <w:szCs w:val="22"/>
              </w:rPr>
              <w:t xml:space="preserve"> </w:t>
            </w:r>
          </w:p>
        </w:tc>
      </w:tr>
      <w:tr w:rsidR="00F229F2" w:rsidRPr="00F229F2" w:rsidTr="007F0E3C">
        <w:trPr>
          <w:trHeight w:val="1247"/>
        </w:trPr>
        <w:tc>
          <w:tcPr>
            <w:tcW w:w="674" w:type="dxa"/>
            <w:tcBorders>
              <w:top w:val="single" w:sz="4" w:space="0" w:color="000000"/>
              <w:left w:val="single" w:sz="4" w:space="0" w:color="000000"/>
              <w:bottom w:val="single" w:sz="4" w:space="0" w:color="000000"/>
              <w:right w:val="single" w:sz="4" w:space="0" w:color="000000"/>
            </w:tcBorders>
            <w:shd w:val="clear" w:color="auto" w:fill="F2F2F2"/>
          </w:tcPr>
          <w:p w:rsidR="00F229F2" w:rsidRPr="00F229F2" w:rsidRDefault="00F229F2" w:rsidP="007F0E3C">
            <w:pPr>
              <w:spacing w:line="259" w:lineRule="auto"/>
              <w:ind w:right="63"/>
              <w:jc w:val="center"/>
              <w:rPr>
                <w:rFonts w:ascii="Tahoma" w:hAnsi="Tahoma" w:cs="Tahoma"/>
                <w:sz w:val="22"/>
                <w:szCs w:val="22"/>
              </w:rPr>
            </w:pPr>
            <w:r w:rsidRPr="00F229F2">
              <w:rPr>
                <w:rFonts w:ascii="Tahoma" w:hAnsi="Tahoma" w:cs="Tahoma"/>
                <w:b/>
                <w:sz w:val="22"/>
                <w:szCs w:val="22"/>
              </w:rPr>
              <w:t xml:space="preserve">12. </w:t>
            </w:r>
          </w:p>
        </w:tc>
        <w:tc>
          <w:tcPr>
            <w:tcW w:w="6236" w:type="dxa"/>
            <w:tcBorders>
              <w:top w:val="single" w:sz="4" w:space="0" w:color="000000"/>
              <w:left w:val="single" w:sz="4" w:space="0" w:color="000000"/>
              <w:bottom w:val="single" w:sz="4" w:space="0" w:color="000000"/>
              <w:right w:val="single" w:sz="4" w:space="0" w:color="000000"/>
            </w:tcBorders>
            <w:shd w:val="clear" w:color="auto" w:fill="auto"/>
          </w:tcPr>
          <w:p w:rsidR="00F229F2" w:rsidRPr="00F229F2" w:rsidRDefault="00F229F2" w:rsidP="007F0E3C">
            <w:pPr>
              <w:spacing w:line="259" w:lineRule="auto"/>
              <w:ind w:right="50"/>
              <w:rPr>
                <w:rFonts w:ascii="Tahoma" w:hAnsi="Tahoma" w:cs="Tahoma"/>
                <w:sz w:val="22"/>
                <w:szCs w:val="22"/>
              </w:rPr>
            </w:pPr>
            <w:r w:rsidRPr="00F229F2">
              <w:rPr>
                <w:rFonts w:ascii="Tahoma" w:hAnsi="Tahoma" w:cs="Tahoma"/>
                <w:sz w:val="22"/>
                <w:szCs w:val="22"/>
              </w:rPr>
              <w:t xml:space="preserve">Wariant XII (abonament dla dzieci pracowników poniżej 15 roku życia uprawniający do nielimitowanej ilości wizyt do obiektów, umożliwiających korzystanie co najmniej z basenu, nauki tańca, ścianki wspinaczkowej – w okresie całego roku i lodowiska – w miesiącach od listopada do lutego) </w:t>
            </w:r>
          </w:p>
        </w:tc>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F229F2" w:rsidRPr="00F229F2" w:rsidRDefault="00F229F2" w:rsidP="007F0E3C">
            <w:pPr>
              <w:spacing w:line="259" w:lineRule="auto"/>
              <w:ind w:left="31"/>
              <w:rPr>
                <w:rFonts w:ascii="Tahoma" w:hAnsi="Tahoma" w:cs="Tahoma"/>
                <w:sz w:val="22"/>
                <w:szCs w:val="22"/>
              </w:rPr>
            </w:pPr>
            <w:r w:rsidRPr="00F229F2">
              <w:rPr>
                <w:rFonts w:ascii="Tahoma" w:hAnsi="Tahoma" w:cs="Tahoma"/>
                <w:sz w:val="22"/>
                <w:szCs w:val="22"/>
              </w:rPr>
              <w:t>……………………..zł</w:t>
            </w:r>
            <w:r w:rsidRPr="00F229F2">
              <w:rPr>
                <w:rFonts w:ascii="Tahoma" w:eastAsia="Calibri" w:hAnsi="Tahoma" w:cs="Tahoma"/>
                <w:sz w:val="22"/>
                <w:szCs w:val="22"/>
              </w:rPr>
              <w:t xml:space="preserve"> </w:t>
            </w:r>
          </w:p>
        </w:tc>
      </w:tr>
    </w:tbl>
    <w:p w:rsidR="00F229F2" w:rsidRPr="00F229F2" w:rsidRDefault="00F229F2" w:rsidP="00F229F2">
      <w:pPr>
        <w:spacing w:after="101" w:line="259" w:lineRule="auto"/>
        <w:ind w:right="129"/>
        <w:jc w:val="both"/>
        <w:rPr>
          <w:rFonts w:ascii="Tahoma" w:hAnsi="Tahoma" w:cs="Tahoma"/>
          <w:b/>
          <w:sz w:val="22"/>
          <w:szCs w:val="22"/>
        </w:rPr>
      </w:pPr>
    </w:p>
    <w:p w:rsidR="00F229F2" w:rsidRPr="00F229F2" w:rsidRDefault="00F229F2" w:rsidP="00F229F2">
      <w:pPr>
        <w:spacing w:after="101" w:line="259" w:lineRule="auto"/>
        <w:ind w:right="129"/>
        <w:jc w:val="both"/>
        <w:rPr>
          <w:rFonts w:ascii="Tahoma" w:hAnsi="Tahoma" w:cs="Tahoma"/>
          <w:sz w:val="22"/>
          <w:szCs w:val="22"/>
        </w:rPr>
      </w:pPr>
      <w:r w:rsidRPr="00F229F2">
        <w:rPr>
          <w:rFonts w:ascii="Tahoma" w:hAnsi="Tahoma" w:cs="Tahoma"/>
          <w:b/>
          <w:sz w:val="22"/>
          <w:szCs w:val="22"/>
        </w:rPr>
        <w:t>5.1.Oświadczamy, że zapewnimy dostęp do</w:t>
      </w:r>
      <w:r w:rsidRPr="00F229F2">
        <w:rPr>
          <w:rFonts w:ascii="Tahoma" w:hAnsi="Tahoma" w:cs="Tahoma"/>
          <w:sz w:val="22"/>
          <w:szCs w:val="22"/>
        </w:rPr>
        <w:t xml:space="preserve"> </w:t>
      </w:r>
      <w:r w:rsidRPr="00F229F2">
        <w:rPr>
          <w:rFonts w:ascii="Tahoma" w:hAnsi="Tahoma" w:cs="Tahoma"/>
          <w:b/>
          <w:sz w:val="22"/>
          <w:szCs w:val="22"/>
        </w:rPr>
        <w:t xml:space="preserve">obiektów sportowo – rekreacyjnych w Białystoku: ………….. </w:t>
      </w:r>
      <w:r w:rsidRPr="00F229F2">
        <w:rPr>
          <w:rFonts w:ascii="Tahoma" w:hAnsi="Tahoma" w:cs="Tahoma"/>
          <w:i/>
          <w:sz w:val="22"/>
          <w:szCs w:val="22"/>
        </w:rPr>
        <w:t>(wskazać liczbę obiektów).</w:t>
      </w:r>
      <w:r w:rsidRPr="00F229F2">
        <w:rPr>
          <w:rFonts w:ascii="Tahoma" w:hAnsi="Tahoma" w:cs="Tahoma"/>
          <w:sz w:val="22"/>
          <w:szCs w:val="22"/>
        </w:rPr>
        <w:t xml:space="preserve"> </w:t>
      </w:r>
    </w:p>
    <w:p w:rsidR="00F229F2" w:rsidRPr="00F229F2" w:rsidRDefault="00F229F2" w:rsidP="00F229F2">
      <w:pPr>
        <w:spacing w:line="359" w:lineRule="auto"/>
        <w:ind w:right="126"/>
        <w:rPr>
          <w:rFonts w:ascii="Tahoma" w:hAnsi="Tahoma" w:cs="Tahoma"/>
          <w:i/>
          <w:sz w:val="22"/>
          <w:szCs w:val="22"/>
        </w:rPr>
      </w:pPr>
    </w:p>
    <w:p w:rsidR="00F229F2" w:rsidRPr="00F229F2" w:rsidRDefault="00F229F2" w:rsidP="00F229F2">
      <w:pPr>
        <w:spacing w:line="359" w:lineRule="auto"/>
        <w:ind w:right="126"/>
        <w:rPr>
          <w:rFonts w:ascii="Tahoma" w:hAnsi="Tahoma" w:cs="Tahoma"/>
          <w:sz w:val="22"/>
          <w:szCs w:val="22"/>
        </w:rPr>
      </w:pPr>
      <w:r w:rsidRPr="00F229F2">
        <w:rPr>
          <w:rFonts w:ascii="Tahoma" w:hAnsi="Tahoma" w:cs="Tahoma"/>
          <w:b/>
          <w:sz w:val="22"/>
          <w:szCs w:val="22"/>
        </w:rPr>
        <w:t>5.2. Oświadczamy, że zapewnimy dostęp do</w:t>
      </w:r>
      <w:r w:rsidRPr="00F229F2">
        <w:rPr>
          <w:rFonts w:ascii="Tahoma" w:hAnsi="Tahoma" w:cs="Tahoma"/>
          <w:sz w:val="22"/>
          <w:szCs w:val="22"/>
        </w:rPr>
        <w:t xml:space="preserve"> </w:t>
      </w:r>
      <w:r w:rsidRPr="00F229F2">
        <w:rPr>
          <w:rFonts w:ascii="Tahoma" w:hAnsi="Tahoma" w:cs="Tahoma"/>
          <w:b/>
          <w:sz w:val="22"/>
          <w:szCs w:val="22"/>
        </w:rPr>
        <w:t xml:space="preserve">obiektów sportowo – rekreacyjnych na terenie Polski w liczbie: ………….. </w:t>
      </w:r>
      <w:r w:rsidRPr="00F229F2">
        <w:rPr>
          <w:rFonts w:ascii="Tahoma" w:hAnsi="Tahoma" w:cs="Tahoma"/>
          <w:i/>
          <w:sz w:val="22"/>
          <w:szCs w:val="22"/>
        </w:rPr>
        <w:t>(wskazać liczbę obiektów).</w:t>
      </w:r>
      <w:r w:rsidRPr="00F229F2">
        <w:rPr>
          <w:rFonts w:ascii="Tahoma" w:hAnsi="Tahoma" w:cs="Tahoma"/>
          <w:sz w:val="22"/>
          <w:szCs w:val="22"/>
        </w:rPr>
        <w:t xml:space="preserve"> </w:t>
      </w:r>
    </w:p>
    <w:p w:rsidR="00F229F2" w:rsidRPr="00F229F2" w:rsidRDefault="00F229F2" w:rsidP="00F229F2">
      <w:pPr>
        <w:spacing w:line="259" w:lineRule="auto"/>
        <w:ind w:left="360"/>
        <w:rPr>
          <w:rFonts w:ascii="Tahoma" w:hAnsi="Tahoma" w:cs="Tahoma"/>
          <w:sz w:val="22"/>
          <w:szCs w:val="22"/>
        </w:rPr>
      </w:pPr>
    </w:p>
    <w:p w:rsidR="00F229F2" w:rsidRPr="00F229F2" w:rsidRDefault="00F229F2" w:rsidP="00F229F2">
      <w:pPr>
        <w:spacing w:after="3" w:line="360" w:lineRule="auto"/>
        <w:ind w:right="129"/>
        <w:jc w:val="both"/>
        <w:rPr>
          <w:rFonts w:ascii="Tahoma" w:hAnsi="Tahoma" w:cs="Tahoma"/>
          <w:b/>
          <w:sz w:val="22"/>
          <w:szCs w:val="22"/>
        </w:rPr>
      </w:pPr>
      <w:r w:rsidRPr="00F229F2">
        <w:rPr>
          <w:rFonts w:ascii="Tahoma" w:hAnsi="Tahoma" w:cs="Tahoma"/>
          <w:b/>
          <w:sz w:val="22"/>
          <w:szCs w:val="22"/>
        </w:rPr>
        <w:t>5.3.Oświadczamy, że posiadamy i zapewnimy Zamawiającemu możliwość korzystania z</w:t>
      </w:r>
      <w:r w:rsidRPr="00F229F2">
        <w:rPr>
          <w:rFonts w:ascii="Tahoma" w:hAnsi="Tahoma" w:cs="Tahoma"/>
          <w:sz w:val="22"/>
          <w:szCs w:val="22"/>
        </w:rPr>
        <w:t xml:space="preserve"> </w:t>
      </w:r>
      <w:r w:rsidRPr="00F229F2">
        <w:rPr>
          <w:rFonts w:ascii="Tahoma" w:hAnsi="Tahoma" w:cs="Tahoma"/>
          <w:b/>
          <w:sz w:val="22"/>
          <w:szCs w:val="22"/>
        </w:rPr>
        <w:t xml:space="preserve">platformy internetowej umożliwiającej comiesięczne składanie zamówień: TAK* / NIE* </w:t>
      </w:r>
    </w:p>
    <w:p w:rsidR="00F229F2" w:rsidRPr="00F229F2" w:rsidRDefault="00F229F2" w:rsidP="00F229F2">
      <w:pPr>
        <w:spacing w:after="3" w:line="360" w:lineRule="auto"/>
        <w:ind w:right="129"/>
        <w:jc w:val="both"/>
        <w:rPr>
          <w:rFonts w:ascii="Tahoma" w:hAnsi="Tahoma" w:cs="Tahoma"/>
          <w:sz w:val="22"/>
          <w:szCs w:val="22"/>
        </w:rPr>
      </w:pPr>
      <w:r w:rsidRPr="00F229F2">
        <w:rPr>
          <w:rFonts w:ascii="Tahoma" w:hAnsi="Tahoma" w:cs="Tahoma"/>
          <w:i/>
          <w:sz w:val="22"/>
          <w:szCs w:val="22"/>
        </w:rPr>
        <w:t xml:space="preserve">(*niepotrzebne skreślić). </w:t>
      </w:r>
    </w:p>
    <w:p w:rsidR="00F229F2" w:rsidRPr="00F229F2" w:rsidRDefault="00F229F2" w:rsidP="00F229F2">
      <w:pPr>
        <w:spacing w:line="359" w:lineRule="auto"/>
        <w:ind w:right="126"/>
        <w:jc w:val="both"/>
        <w:rPr>
          <w:rFonts w:ascii="Tahoma" w:hAnsi="Tahoma" w:cs="Tahoma"/>
          <w:i/>
          <w:sz w:val="22"/>
          <w:szCs w:val="22"/>
        </w:rPr>
      </w:pPr>
      <w:r w:rsidRPr="00F229F2">
        <w:rPr>
          <w:rFonts w:ascii="Tahoma" w:hAnsi="Tahoma" w:cs="Tahoma"/>
          <w:i/>
          <w:sz w:val="22"/>
          <w:szCs w:val="22"/>
        </w:rPr>
        <w:lastRenderedPageBreak/>
        <w:t xml:space="preserve">Nie wskazanie możliwości korzystania z ww. platformy (nie zakreślenie żadnej z opcji) spowoduje, że Zamawiający przyjmie, iż Wykonawca nie posiada i nie udostępni Zamawiającemu możliwości korzystania z platformy internetowej umożliwiającej comiesięczne składanie zamówień. </w:t>
      </w:r>
    </w:p>
    <w:p w:rsidR="00F229F2" w:rsidRPr="00F229F2" w:rsidRDefault="00F229F2" w:rsidP="00F229F2">
      <w:pPr>
        <w:numPr>
          <w:ilvl w:val="0"/>
          <w:numId w:val="4"/>
        </w:numPr>
        <w:tabs>
          <w:tab w:val="clear" w:pos="426"/>
          <w:tab w:val="num" w:pos="0"/>
          <w:tab w:val="left" w:pos="284"/>
        </w:tabs>
        <w:spacing w:line="359" w:lineRule="auto"/>
        <w:ind w:left="0" w:right="126"/>
        <w:jc w:val="both"/>
        <w:rPr>
          <w:rFonts w:ascii="Tahoma" w:hAnsi="Tahoma" w:cs="Tahoma"/>
          <w:sz w:val="22"/>
          <w:szCs w:val="22"/>
        </w:rPr>
      </w:pPr>
      <w:r w:rsidRPr="00F229F2">
        <w:rPr>
          <w:rFonts w:ascii="Tahoma" w:hAnsi="Tahoma" w:cs="Tahoma"/>
          <w:sz w:val="22"/>
          <w:szCs w:val="22"/>
        </w:rPr>
        <w:t xml:space="preserve">Niniejsza oferta jest ważna przez okres 30 dni, </w:t>
      </w:r>
    </w:p>
    <w:p w:rsidR="00F229F2" w:rsidRPr="00F229F2" w:rsidRDefault="00F229F2" w:rsidP="00F229F2">
      <w:pPr>
        <w:numPr>
          <w:ilvl w:val="0"/>
          <w:numId w:val="4"/>
        </w:numPr>
        <w:tabs>
          <w:tab w:val="clear" w:pos="426"/>
          <w:tab w:val="num" w:pos="0"/>
          <w:tab w:val="left" w:pos="284"/>
        </w:tabs>
        <w:spacing w:line="359" w:lineRule="auto"/>
        <w:ind w:left="0" w:right="126"/>
        <w:jc w:val="both"/>
        <w:rPr>
          <w:rFonts w:ascii="Tahoma" w:hAnsi="Tahoma" w:cs="Tahoma"/>
          <w:sz w:val="22"/>
          <w:szCs w:val="22"/>
        </w:rPr>
      </w:pPr>
      <w:r w:rsidRPr="00F229F2">
        <w:rPr>
          <w:rFonts w:ascii="Tahoma" w:hAnsi="Tahoma" w:cs="Tahoma"/>
          <w:sz w:val="22"/>
          <w:szCs w:val="22"/>
        </w:rPr>
        <w:t>W przypadku uznania mojej (naszej) oferty za najkorzystniejszą zobowiązuję (</w:t>
      </w:r>
      <w:proofErr w:type="spellStart"/>
      <w:r w:rsidRPr="00F229F2">
        <w:rPr>
          <w:rFonts w:ascii="Tahoma" w:hAnsi="Tahoma" w:cs="Tahoma"/>
          <w:sz w:val="22"/>
          <w:szCs w:val="22"/>
        </w:rPr>
        <w:t>emy</w:t>
      </w:r>
      <w:proofErr w:type="spellEnd"/>
      <w:r w:rsidRPr="00F229F2">
        <w:rPr>
          <w:rFonts w:ascii="Tahoma" w:hAnsi="Tahoma" w:cs="Tahoma"/>
          <w:sz w:val="22"/>
          <w:szCs w:val="22"/>
        </w:rPr>
        <w:t>) się zawrzeć umowę w miejscu i terminie, jakie zostaną wskazane przez Zamawiającego.</w:t>
      </w:r>
    </w:p>
    <w:p w:rsidR="00F229F2" w:rsidRPr="00F229F2" w:rsidRDefault="00F229F2" w:rsidP="00F229F2">
      <w:pPr>
        <w:numPr>
          <w:ilvl w:val="0"/>
          <w:numId w:val="4"/>
        </w:numPr>
        <w:tabs>
          <w:tab w:val="clear" w:pos="426"/>
          <w:tab w:val="num" w:pos="0"/>
          <w:tab w:val="left" w:pos="284"/>
        </w:tabs>
        <w:spacing w:line="359" w:lineRule="auto"/>
        <w:ind w:left="0" w:right="126"/>
        <w:jc w:val="both"/>
        <w:rPr>
          <w:rFonts w:ascii="Tahoma" w:hAnsi="Tahoma" w:cs="Tahoma"/>
          <w:sz w:val="22"/>
          <w:szCs w:val="22"/>
        </w:rPr>
      </w:pPr>
      <w:r w:rsidRPr="00F229F2">
        <w:rPr>
          <w:rFonts w:ascii="Tahoma" w:hAnsi="Tahoma" w:cs="Tahoma"/>
          <w:sz w:val="22"/>
          <w:szCs w:val="22"/>
        </w:rPr>
        <w:t xml:space="preserve">Oświadczamy, iż część zamówienia........................................................................... </w:t>
      </w:r>
      <w:r w:rsidRPr="00F229F2">
        <w:rPr>
          <w:rFonts w:ascii="Tahoma" w:hAnsi="Tahoma" w:cs="Tahoma"/>
          <w:sz w:val="22"/>
          <w:szCs w:val="22"/>
        </w:rPr>
        <w:br/>
      </w:r>
      <w:r w:rsidRPr="00F229F2">
        <w:rPr>
          <w:rFonts w:ascii="Tahoma" w:hAnsi="Tahoma" w:cs="Tahoma"/>
          <w:b/>
          <w:sz w:val="22"/>
          <w:szCs w:val="22"/>
        </w:rPr>
        <w:t>(</w:t>
      </w:r>
      <w:r w:rsidRPr="00F229F2">
        <w:rPr>
          <w:rFonts w:ascii="Tahoma" w:hAnsi="Tahoma" w:cs="Tahoma"/>
          <w:b/>
          <w:i/>
          <w:sz w:val="22"/>
          <w:szCs w:val="22"/>
        </w:rPr>
        <w:t>wskazać jaką</w:t>
      </w:r>
      <w:r w:rsidRPr="00F229F2">
        <w:rPr>
          <w:rFonts w:ascii="Tahoma" w:hAnsi="Tahoma" w:cs="Tahoma"/>
          <w:b/>
          <w:sz w:val="22"/>
          <w:szCs w:val="22"/>
        </w:rPr>
        <w:t>)</w:t>
      </w:r>
      <w:r w:rsidRPr="00F229F2">
        <w:rPr>
          <w:rFonts w:ascii="Tahoma" w:hAnsi="Tahoma" w:cs="Tahoma"/>
          <w:sz w:val="22"/>
          <w:szCs w:val="22"/>
        </w:rPr>
        <w:t xml:space="preserve"> powierzę/</w:t>
      </w:r>
      <w:proofErr w:type="spellStart"/>
      <w:r w:rsidRPr="00F229F2">
        <w:rPr>
          <w:rFonts w:ascii="Tahoma" w:hAnsi="Tahoma" w:cs="Tahoma"/>
          <w:sz w:val="22"/>
          <w:szCs w:val="22"/>
        </w:rPr>
        <w:t>ymy</w:t>
      </w:r>
      <w:proofErr w:type="spellEnd"/>
      <w:r w:rsidRPr="00F229F2">
        <w:rPr>
          <w:rFonts w:ascii="Tahoma" w:hAnsi="Tahoma" w:cs="Tahoma"/>
          <w:sz w:val="22"/>
          <w:szCs w:val="22"/>
        </w:rPr>
        <w:t xml:space="preserve"> podwykonawcom </w:t>
      </w:r>
      <w:r w:rsidRPr="00F229F2">
        <w:rPr>
          <w:rFonts w:ascii="Tahoma" w:hAnsi="Tahoma" w:cs="Tahoma"/>
          <w:b/>
          <w:i/>
          <w:sz w:val="22"/>
          <w:szCs w:val="22"/>
          <w:u w:val="single"/>
        </w:rPr>
        <w:t>(w przypadku nie powierzenia podwykonawcom żadnej części zamówienia należy wpisać „-----„)</w:t>
      </w:r>
      <w:r w:rsidRPr="00F229F2">
        <w:rPr>
          <w:rFonts w:ascii="Tahoma" w:hAnsi="Tahoma" w:cs="Tahoma"/>
          <w:b/>
          <w:sz w:val="22"/>
          <w:szCs w:val="22"/>
          <w:u w:val="single"/>
        </w:rPr>
        <w:t>.</w:t>
      </w:r>
    </w:p>
    <w:p w:rsidR="00F229F2" w:rsidRPr="00F229F2" w:rsidRDefault="00F229F2" w:rsidP="00F229F2">
      <w:pPr>
        <w:numPr>
          <w:ilvl w:val="0"/>
          <w:numId w:val="4"/>
        </w:numPr>
        <w:tabs>
          <w:tab w:val="clear" w:pos="426"/>
          <w:tab w:val="num" w:pos="0"/>
          <w:tab w:val="left" w:pos="284"/>
        </w:tabs>
        <w:spacing w:line="359" w:lineRule="auto"/>
        <w:ind w:left="0" w:right="126"/>
        <w:jc w:val="both"/>
        <w:rPr>
          <w:rFonts w:ascii="Tahoma" w:hAnsi="Tahoma" w:cs="Tahoma"/>
          <w:sz w:val="22"/>
          <w:szCs w:val="22"/>
        </w:rPr>
      </w:pPr>
      <w:r w:rsidRPr="00F229F2">
        <w:rPr>
          <w:rFonts w:ascii="Tahoma" w:hAnsi="Tahoma" w:cs="Tahoma"/>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Pr="00F229F2">
        <w:rPr>
          <w:rFonts w:ascii="Tahoma" w:hAnsi="Tahoma" w:cs="Tahoma"/>
          <w: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(przez jego wykreślenie))</w:t>
      </w:r>
      <w:r w:rsidRPr="00F229F2">
        <w:rPr>
          <w:rFonts w:ascii="Tahoma" w:hAnsi="Tahoma" w:cs="Tahoma"/>
          <w:sz w:val="22"/>
          <w:szCs w:val="22"/>
        </w:rPr>
        <w:t>.</w:t>
      </w:r>
    </w:p>
    <w:p w:rsidR="00F229F2" w:rsidRPr="00F229F2" w:rsidRDefault="00F229F2" w:rsidP="00F229F2">
      <w:pPr>
        <w:numPr>
          <w:ilvl w:val="0"/>
          <w:numId w:val="4"/>
        </w:numPr>
        <w:tabs>
          <w:tab w:val="clear" w:pos="426"/>
          <w:tab w:val="num" w:pos="0"/>
          <w:tab w:val="left" w:pos="284"/>
        </w:tabs>
        <w:spacing w:line="359" w:lineRule="auto"/>
        <w:ind w:left="0" w:right="126"/>
        <w:jc w:val="both"/>
        <w:rPr>
          <w:rFonts w:ascii="Tahoma" w:hAnsi="Tahoma" w:cs="Tahoma"/>
          <w:sz w:val="22"/>
          <w:szCs w:val="22"/>
        </w:rPr>
      </w:pPr>
      <w:r w:rsidRPr="00F229F2">
        <w:rPr>
          <w:rFonts w:ascii="Tahoma" w:hAnsi="Tahoma" w:cs="Tahoma"/>
          <w:sz w:val="22"/>
          <w:szCs w:val="22"/>
        </w:rPr>
        <w:t xml:space="preserve">W ofercie </w:t>
      </w:r>
      <w:r w:rsidRPr="00F229F2">
        <w:rPr>
          <w:rFonts w:ascii="Tahoma" w:hAnsi="Tahoma" w:cs="Tahoma"/>
          <w:sz w:val="22"/>
          <w:szCs w:val="22"/>
          <w:u w:val="single"/>
        </w:rPr>
        <w:t>*znajdują się/nie znajdują się</w:t>
      </w:r>
      <w:r w:rsidRPr="00F229F2">
        <w:rPr>
          <w:rFonts w:ascii="Tahoma" w:hAnsi="Tahoma" w:cs="Tahoma"/>
          <w:sz w:val="22"/>
          <w:szCs w:val="22"/>
        </w:rPr>
        <w:t xml:space="preserve"> informacje stanowiące tajemnicę przedsiębiorstwa w rozumieniu Ustawy z dnia 16 kwietnia 1993 r. o zwalczaniu nieuczciwej konkurencji</w:t>
      </w:r>
      <w:r w:rsidRPr="00F229F2">
        <w:rPr>
          <w:rFonts w:ascii="Tahoma" w:hAnsi="Tahoma" w:cs="Tahoma"/>
          <w:sz w:val="22"/>
          <w:szCs w:val="22"/>
          <w:vertAlign w:val="superscript"/>
        </w:rPr>
        <w:t xml:space="preserve"> </w:t>
      </w:r>
      <w:r w:rsidRPr="00F229F2">
        <w:rPr>
          <w:rFonts w:ascii="Tahoma" w:hAnsi="Tahoma" w:cs="Tahoma"/>
          <w:sz w:val="22"/>
          <w:szCs w:val="22"/>
        </w:rPr>
        <w:t>(t. j. Dz. U. z 2003 r. Nr 153, poz. 1503 ze zm.). Wskazane poniżej informacje zawarte w ofercie stanowią tajemnicę przedsiębiorstwa i w związku z niniejszym nie mogą być one udostępniane, w szczególności innym uczestnikom postępowania:</w:t>
      </w:r>
    </w:p>
    <w:p w:rsidR="00F229F2" w:rsidRPr="00F229F2" w:rsidRDefault="00F229F2" w:rsidP="00F229F2">
      <w:pPr>
        <w:rPr>
          <w:rFonts w:ascii="Tahoma" w:hAnsi="Tahoma" w:cs="Tahoma"/>
          <w:i/>
          <w:sz w:val="20"/>
          <w:szCs w:val="20"/>
          <w:u w:val="single"/>
        </w:rPr>
      </w:pPr>
    </w:p>
    <w:p w:rsidR="00F229F2" w:rsidRPr="00F229F2" w:rsidRDefault="00F229F2" w:rsidP="00F229F2">
      <w:pPr>
        <w:keepNext/>
        <w:ind w:left="360"/>
        <w:jc w:val="both"/>
        <w:rPr>
          <w:rFonts w:ascii="Tahoma" w:hAnsi="Tahoma" w:cs="Tahoma"/>
          <w:b/>
          <w:i/>
          <w:sz w:val="20"/>
          <w:szCs w:val="20"/>
        </w:rPr>
      </w:pP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1815"/>
        <w:gridCol w:w="1425"/>
      </w:tblGrid>
      <w:tr w:rsidR="00F229F2" w:rsidRPr="00F229F2" w:rsidTr="007F0E3C">
        <w:trPr>
          <w:cantSplit/>
          <w:trHeight w:val="360"/>
          <w:jc w:val="center"/>
        </w:trPr>
        <w:tc>
          <w:tcPr>
            <w:tcW w:w="900" w:type="dxa"/>
            <w:vMerge w:val="restart"/>
            <w:tcBorders>
              <w:top w:val="single" w:sz="4" w:space="0" w:color="auto"/>
              <w:left w:val="single" w:sz="4" w:space="0" w:color="auto"/>
              <w:bottom w:val="single" w:sz="4" w:space="0" w:color="auto"/>
              <w:right w:val="single" w:sz="4" w:space="0" w:color="auto"/>
            </w:tcBorders>
          </w:tcPr>
          <w:p w:rsidR="00F229F2" w:rsidRPr="00F229F2" w:rsidRDefault="00F229F2" w:rsidP="007F0E3C">
            <w:pPr>
              <w:keepNext/>
              <w:spacing w:after="120"/>
              <w:ind w:left="283"/>
              <w:rPr>
                <w:rFonts w:ascii="Tahoma" w:hAnsi="Tahoma" w:cs="Tahoma"/>
                <w:b/>
                <w:sz w:val="20"/>
                <w:szCs w:val="20"/>
              </w:rPr>
            </w:pPr>
            <w:r w:rsidRPr="00F229F2">
              <w:rPr>
                <w:rFonts w:ascii="Tahoma" w:hAnsi="Tahoma" w:cs="Tahoma"/>
                <w:b/>
                <w:sz w:val="20"/>
                <w:szCs w:val="20"/>
              </w:rPr>
              <w:t>l.p.</w:t>
            </w:r>
          </w:p>
        </w:tc>
        <w:tc>
          <w:tcPr>
            <w:tcW w:w="4140" w:type="dxa"/>
            <w:vMerge w:val="restart"/>
            <w:tcBorders>
              <w:top w:val="single" w:sz="4" w:space="0" w:color="auto"/>
              <w:left w:val="single" w:sz="4" w:space="0" w:color="auto"/>
              <w:bottom w:val="single" w:sz="4" w:space="0" w:color="auto"/>
              <w:right w:val="single" w:sz="4" w:space="0" w:color="auto"/>
            </w:tcBorders>
          </w:tcPr>
          <w:p w:rsidR="00F229F2" w:rsidRPr="00F229F2" w:rsidRDefault="00F229F2" w:rsidP="007F0E3C">
            <w:pPr>
              <w:keepNext/>
              <w:spacing w:after="120"/>
              <w:ind w:left="283"/>
              <w:jc w:val="center"/>
              <w:rPr>
                <w:rFonts w:ascii="Tahoma" w:hAnsi="Tahoma" w:cs="Tahoma"/>
                <w:b/>
                <w:sz w:val="20"/>
                <w:szCs w:val="20"/>
              </w:rPr>
            </w:pPr>
            <w:r w:rsidRPr="00F229F2">
              <w:rPr>
                <w:rFonts w:ascii="Tahoma" w:hAnsi="Tahoma" w:cs="Tahoma"/>
                <w:b/>
                <w:sz w:val="20"/>
                <w:szCs w:val="20"/>
              </w:rPr>
              <w:t>Oznaczenie rodzaju (nazwy) informacji</w:t>
            </w:r>
          </w:p>
        </w:tc>
        <w:tc>
          <w:tcPr>
            <w:tcW w:w="3240" w:type="dxa"/>
            <w:gridSpan w:val="2"/>
            <w:tcBorders>
              <w:top w:val="single" w:sz="4" w:space="0" w:color="auto"/>
              <w:left w:val="single" w:sz="4" w:space="0" w:color="auto"/>
              <w:bottom w:val="single" w:sz="4" w:space="0" w:color="auto"/>
              <w:right w:val="single" w:sz="4" w:space="0" w:color="auto"/>
            </w:tcBorders>
          </w:tcPr>
          <w:p w:rsidR="00F229F2" w:rsidRPr="00F229F2" w:rsidRDefault="00F229F2" w:rsidP="007F0E3C">
            <w:pPr>
              <w:keepNext/>
              <w:spacing w:after="120"/>
              <w:ind w:left="283"/>
              <w:jc w:val="center"/>
              <w:rPr>
                <w:rFonts w:ascii="Tahoma" w:hAnsi="Tahoma" w:cs="Tahoma"/>
                <w:b/>
                <w:sz w:val="20"/>
                <w:szCs w:val="20"/>
              </w:rPr>
            </w:pPr>
            <w:r w:rsidRPr="00F229F2">
              <w:rPr>
                <w:rFonts w:ascii="Tahoma" w:hAnsi="Tahoma" w:cs="Tahoma"/>
                <w:b/>
                <w:sz w:val="20"/>
                <w:szCs w:val="20"/>
              </w:rPr>
              <w:t xml:space="preserve">Strony w ofercie </w:t>
            </w:r>
          </w:p>
          <w:p w:rsidR="00F229F2" w:rsidRPr="00F229F2" w:rsidRDefault="00F229F2" w:rsidP="007F0E3C">
            <w:pPr>
              <w:keepNext/>
              <w:spacing w:after="120"/>
              <w:ind w:left="283"/>
              <w:jc w:val="center"/>
              <w:rPr>
                <w:rFonts w:ascii="Tahoma" w:hAnsi="Tahoma" w:cs="Tahoma"/>
                <w:b/>
                <w:sz w:val="20"/>
                <w:szCs w:val="20"/>
              </w:rPr>
            </w:pPr>
            <w:r w:rsidRPr="00F229F2">
              <w:rPr>
                <w:rFonts w:ascii="Tahoma" w:hAnsi="Tahoma" w:cs="Tahoma"/>
                <w:b/>
                <w:sz w:val="20"/>
                <w:szCs w:val="20"/>
              </w:rPr>
              <w:t xml:space="preserve">(wyrażone cyfrą) </w:t>
            </w:r>
          </w:p>
        </w:tc>
      </w:tr>
      <w:tr w:rsidR="00F229F2" w:rsidRPr="00F229F2" w:rsidTr="007F0E3C">
        <w:trPr>
          <w:cantSplit/>
          <w:trHeight w:val="324"/>
          <w:jc w:val="center"/>
        </w:trPr>
        <w:tc>
          <w:tcPr>
            <w:tcW w:w="900" w:type="dxa"/>
            <w:vMerge/>
            <w:tcBorders>
              <w:top w:val="single" w:sz="4" w:space="0" w:color="auto"/>
              <w:left w:val="single" w:sz="4" w:space="0" w:color="auto"/>
              <w:bottom w:val="single" w:sz="4" w:space="0" w:color="auto"/>
              <w:right w:val="single" w:sz="4" w:space="0" w:color="auto"/>
            </w:tcBorders>
          </w:tcPr>
          <w:p w:rsidR="00F229F2" w:rsidRPr="00F229F2" w:rsidRDefault="00F229F2" w:rsidP="007F0E3C">
            <w:pPr>
              <w:keepNext/>
              <w:spacing w:after="120"/>
              <w:ind w:left="283"/>
              <w:rPr>
                <w:rFonts w:ascii="Tahoma" w:hAnsi="Tahoma" w:cs="Tahoma"/>
                <w:b/>
                <w:sz w:val="20"/>
                <w:szCs w:val="20"/>
              </w:rPr>
            </w:pPr>
          </w:p>
        </w:tc>
        <w:tc>
          <w:tcPr>
            <w:tcW w:w="4140" w:type="dxa"/>
            <w:vMerge/>
            <w:tcBorders>
              <w:top w:val="single" w:sz="4" w:space="0" w:color="auto"/>
              <w:left w:val="single" w:sz="4" w:space="0" w:color="auto"/>
              <w:bottom w:val="single" w:sz="4" w:space="0" w:color="auto"/>
              <w:right w:val="single" w:sz="4" w:space="0" w:color="auto"/>
            </w:tcBorders>
          </w:tcPr>
          <w:p w:rsidR="00F229F2" w:rsidRPr="00F229F2" w:rsidRDefault="00F229F2" w:rsidP="007F0E3C">
            <w:pPr>
              <w:keepNext/>
              <w:spacing w:after="120"/>
              <w:ind w:left="283"/>
              <w:jc w:val="center"/>
              <w:rPr>
                <w:rFonts w:ascii="Tahoma" w:hAnsi="Tahoma" w:cs="Tahoma"/>
                <w:b/>
                <w:sz w:val="20"/>
                <w:szCs w:val="20"/>
              </w:rPr>
            </w:pPr>
          </w:p>
        </w:tc>
        <w:tc>
          <w:tcPr>
            <w:tcW w:w="1815" w:type="dxa"/>
            <w:tcBorders>
              <w:top w:val="single" w:sz="4" w:space="0" w:color="auto"/>
              <w:left w:val="single" w:sz="4" w:space="0" w:color="auto"/>
              <w:bottom w:val="single" w:sz="4" w:space="0" w:color="auto"/>
              <w:right w:val="single" w:sz="4" w:space="0" w:color="auto"/>
            </w:tcBorders>
          </w:tcPr>
          <w:p w:rsidR="00F229F2" w:rsidRPr="00F229F2" w:rsidRDefault="00F229F2" w:rsidP="007F0E3C">
            <w:pPr>
              <w:keepNext/>
              <w:spacing w:after="120"/>
              <w:ind w:left="283"/>
              <w:jc w:val="center"/>
              <w:rPr>
                <w:rFonts w:ascii="Tahoma" w:hAnsi="Tahoma" w:cs="Tahoma"/>
                <w:b/>
                <w:sz w:val="20"/>
                <w:szCs w:val="20"/>
              </w:rPr>
            </w:pPr>
            <w:r w:rsidRPr="00F229F2">
              <w:rPr>
                <w:rFonts w:ascii="Tahoma" w:hAnsi="Tahoma" w:cs="Tahoma"/>
                <w:b/>
                <w:sz w:val="20"/>
                <w:szCs w:val="20"/>
              </w:rPr>
              <w:t>od</w:t>
            </w:r>
          </w:p>
        </w:tc>
        <w:tc>
          <w:tcPr>
            <w:tcW w:w="1425" w:type="dxa"/>
            <w:tcBorders>
              <w:top w:val="single" w:sz="4" w:space="0" w:color="auto"/>
              <w:left w:val="single" w:sz="4" w:space="0" w:color="auto"/>
              <w:bottom w:val="single" w:sz="4" w:space="0" w:color="auto"/>
              <w:right w:val="single" w:sz="4" w:space="0" w:color="auto"/>
            </w:tcBorders>
          </w:tcPr>
          <w:p w:rsidR="00F229F2" w:rsidRPr="00F229F2" w:rsidRDefault="00F229F2" w:rsidP="007F0E3C">
            <w:pPr>
              <w:keepNext/>
              <w:spacing w:after="120"/>
              <w:ind w:left="283"/>
              <w:jc w:val="center"/>
              <w:rPr>
                <w:rFonts w:ascii="Tahoma" w:hAnsi="Tahoma" w:cs="Tahoma"/>
                <w:b/>
                <w:sz w:val="20"/>
                <w:szCs w:val="20"/>
              </w:rPr>
            </w:pPr>
            <w:r w:rsidRPr="00F229F2">
              <w:rPr>
                <w:rFonts w:ascii="Tahoma" w:hAnsi="Tahoma" w:cs="Tahoma"/>
                <w:b/>
                <w:sz w:val="20"/>
                <w:szCs w:val="20"/>
              </w:rPr>
              <w:t>Do</w:t>
            </w:r>
          </w:p>
        </w:tc>
      </w:tr>
      <w:tr w:rsidR="00F229F2" w:rsidRPr="00F229F2" w:rsidTr="007F0E3C">
        <w:trPr>
          <w:cantSplit/>
          <w:jc w:val="center"/>
        </w:trPr>
        <w:tc>
          <w:tcPr>
            <w:tcW w:w="900" w:type="dxa"/>
            <w:tcBorders>
              <w:top w:val="single" w:sz="4" w:space="0" w:color="auto"/>
              <w:left w:val="single" w:sz="4" w:space="0" w:color="auto"/>
              <w:bottom w:val="single" w:sz="4" w:space="0" w:color="auto"/>
              <w:right w:val="single" w:sz="4" w:space="0" w:color="auto"/>
            </w:tcBorders>
          </w:tcPr>
          <w:p w:rsidR="00F229F2" w:rsidRPr="00F229F2" w:rsidRDefault="00F229F2" w:rsidP="007F0E3C">
            <w:pPr>
              <w:keepNext/>
              <w:spacing w:after="120"/>
              <w:ind w:left="720"/>
              <w:rPr>
                <w:rFonts w:ascii="Tahoma" w:hAnsi="Tahoma" w:cs="Tahoma"/>
                <w:b/>
                <w:sz w:val="20"/>
                <w:szCs w:val="20"/>
              </w:rPr>
            </w:pPr>
          </w:p>
        </w:tc>
        <w:tc>
          <w:tcPr>
            <w:tcW w:w="4140" w:type="dxa"/>
            <w:tcBorders>
              <w:top w:val="single" w:sz="4" w:space="0" w:color="auto"/>
              <w:left w:val="single" w:sz="4" w:space="0" w:color="auto"/>
              <w:bottom w:val="single" w:sz="4" w:space="0" w:color="auto"/>
              <w:right w:val="single" w:sz="4" w:space="0" w:color="auto"/>
            </w:tcBorders>
          </w:tcPr>
          <w:p w:rsidR="00F229F2" w:rsidRPr="00F229F2" w:rsidRDefault="00F229F2" w:rsidP="007F0E3C">
            <w:pPr>
              <w:keepNext/>
              <w:spacing w:after="120"/>
              <w:ind w:left="283"/>
              <w:rPr>
                <w:rFonts w:ascii="Tahoma" w:hAnsi="Tahoma" w:cs="Tahoma"/>
                <w:sz w:val="20"/>
                <w:szCs w:val="20"/>
              </w:rPr>
            </w:pPr>
          </w:p>
        </w:tc>
        <w:tc>
          <w:tcPr>
            <w:tcW w:w="1815" w:type="dxa"/>
            <w:tcBorders>
              <w:top w:val="single" w:sz="4" w:space="0" w:color="auto"/>
              <w:left w:val="single" w:sz="4" w:space="0" w:color="auto"/>
              <w:bottom w:val="single" w:sz="4" w:space="0" w:color="auto"/>
              <w:right w:val="single" w:sz="4" w:space="0" w:color="auto"/>
            </w:tcBorders>
          </w:tcPr>
          <w:p w:rsidR="00F229F2" w:rsidRPr="00F229F2" w:rsidRDefault="00F229F2" w:rsidP="007F0E3C">
            <w:pPr>
              <w:keepNext/>
              <w:spacing w:after="120"/>
              <w:ind w:left="283"/>
              <w:rPr>
                <w:rFonts w:ascii="Tahoma" w:hAnsi="Tahoma" w:cs="Tahoma"/>
                <w:sz w:val="20"/>
                <w:szCs w:val="20"/>
              </w:rPr>
            </w:pPr>
          </w:p>
        </w:tc>
        <w:tc>
          <w:tcPr>
            <w:tcW w:w="1425" w:type="dxa"/>
            <w:tcBorders>
              <w:top w:val="single" w:sz="4" w:space="0" w:color="auto"/>
              <w:left w:val="single" w:sz="4" w:space="0" w:color="auto"/>
              <w:bottom w:val="single" w:sz="4" w:space="0" w:color="auto"/>
              <w:right w:val="single" w:sz="4" w:space="0" w:color="auto"/>
            </w:tcBorders>
          </w:tcPr>
          <w:p w:rsidR="00F229F2" w:rsidRPr="00F229F2" w:rsidRDefault="00F229F2" w:rsidP="007F0E3C">
            <w:pPr>
              <w:keepNext/>
              <w:spacing w:after="120"/>
              <w:ind w:left="283"/>
              <w:rPr>
                <w:rFonts w:ascii="Tahoma" w:hAnsi="Tahoma" w:cs="Tahoma"/>
                <w:sz w:val="20"/>
                <w:szCs w:val="20"/>
              </w:rPr>
            </w:pPr>
          </w:p>
        </w:tc>
      </w:tr>
      <w:tr w:rsidR="00F229F2" w:rsidRPr="00F229F2" w:rsidTr="007F0E3C">
        <w:trPr>
          <w:cantSplit/>
          <w:jc w:val="center"/>
        </w:trPr>
        <w:tc>
          <w:tcPr>
            <w:tcW w:w="900" w:type="dxa"/>
            <w:tcBorders>
              <w:top w:val="single" w:sz="4" w:space="0" w:color="auto"/>
              <w:left w:val="single" w:sz="4" w:space="0" w:color="auto"/>
              <w:bottom w:val="single" w:sz="4" w:space="0" w:color="auto"/>
              <w:right w:val="single" w:sz="4" w:space="0" w:color="auto"/>
            </w:tcBorders>
          </w:tcPr>
          <w:p w:rsidR="00F229F2" w:rsidRPr="00F229F2" w:rsidRDefault="00F229F2" w:rsidP="007F0E3C">
            <w:pPr>
              <w:keepNext/>
              <w:spacing w:after="120"/>
              <w:ind w:left="720"/>
              <w:rPr>
                <w:rFonts w:ascii="Tahoma" w:hAnsi="Tahoma" w:cs="Tahoma"/>
                <w:b/>
                <w:sz w:val="20"/>
                <w:szCs w:val="20"/>
              </w:rPr>
            </w:pPr>
          </w:p>
        </w:tc>
        <w:tc>
          <w:tcPr>
            <w:tcW w:w="4140" w:type="dxa"/>
            <w:tcBorders>
              <w:top w:val="single" w:sz="4" w:space="0" w:color="auto"/>
              <w:left w:val="single" w:sz="4" w:space="0" w:color="auto"/>
              <w:bottom w:val="single" w:sz="4" w:space="0" w:color="auto"/>
              <w:right w:val="single" w:sz="4" w:space="0" w:color="auto"/>
            </w:tcBorders>
          </w:tcPr>
          <w:p w:rsidR="00F229F2" w:rsidRPr="00F229F2" w:rsidRDefault="00F229F2" w:rsidP="007F0E3C">
            <w:pPr>
              <w:keepNext/>
              <w:spacing w:after="120"/>
              <w:ind w:left="283"/>
              <w:rPr>
                <w:rFonts w:ascii="Tahoma" w:hAnsi="Tahoma" w:cs="Tahoma"/>
                <w:sz w:val="20"/>
                <w:szCs w:val="20"/>
              </w:rPr>
            </w:pPr>
          </w:p>
        </w:tc>
        <w:tc>
          <w:tcPr>
            <w:tcW w:w="1815" w:type="dxa"/>
            <w:tcBorders>
              <w:top w:val="single" w:sz="4" w:space="0" w:color="auto"/>
              <w:left w:val="single" w:sz="4" w:space="0" w:color="auto"/>
              <w:bottom w:val="single" w:sz="4" w:space="0" w:color="auto"/>
              <w:right w:val="single" w:sz="4" w:space="0" w:color="auto"/>
            </w:tcBorders>
          </w:tcPr>
          <w:p w:rsidR="00F229F2" w:rsidRPr="00F229F2" w:rsidRDefault="00F229F2" w:rsidP="007F0E3C">
            <w:pPr>
              <w:keepNext/>
              <w:spacing w:after="120"/>
              <w:ind w:left="283"/>
              <w:rPr>
                <w:rFonts w:ascii="Tahoma" w:hAnsi="Tahoma" w:cs="Tahoma"/>
                <w:sz w:val="20"/>
                <w:szCs w:val="20"/>
              </w:rPr>
            </w:pPr>
          </w:p>
        </w:tc>
        <w:tc>
          <w:tcPr>
            <w:tcW w:w="1425" w:type="dxa"/>
            <w:tcBorders>
              <w:top w:val="single" w:sz="4" w:space="0" w:color="auto"/>
              <w:left w:val="single" w:sz="4" w:space="0" w:color="auto"/>
              <w:bottom w:val="single" w:sz="4" w:space="0" w:color="auto"/>
              <w:right w:val="single" w:sz="4" w:space="0" w:color="auto"/>
            </w:tcBorders>
          </w:tcPr>
          <w:p w:rsidR="00F229F2" w:rsidRPr="00F229F2" w:rsidRDefault="00F229F2" w:rsidP="007F0E3C">
            <w:pPr>
              <w:keepNext/>
              <w:spacing w:after="120"/>
              <w:ind w:left="283"/>
              <w:rPr>
                <w:rFonts w:ascii="Tahoma" w:hAnsi="Tahoma" w:cs="Tahoma"/>
                <w:sz w:val="20"/>
                <w:szCs w:val="20"/>
              </w:rPr>
            </w:pPr>
          </w:p>
        </w:tc>
      </w:tr>
    </w:tbl>
    <w:p w:rsidR="00F229F2" w:rsidRPr="00F229F2" w:rsidRDefault="00F229F2" w:rsidP="00F229F2">
      <w:pPr>
        <w:keepNext/>
        <w:jc w:val="center"/>
        <w:rPr>
          <w:rFonts w:ascii="Tahoma" w:hAnsi="Tahoma" w:cs="Tahoma"/>
          <w:sz w:val="20"/>
          <w:szCs w:val="20"/>
        </w:rPr>
      </w:pPr>
    </w:p>
    <w:p w:rsidR="00F229F2" w:rsidRPr="00F229F2" w:rsidRDefault="00F229F2" w:rsidP="00F229F2">
      <w:pPr>
        <w:keepNext/>
        <w:jc w:val="center"/>
        <w:rPr>
          <w:rFonts w:ascii="Tahoma" w:hAnsi="Tahoma" w:cs="Tahoma"/>
          <w:sz w:val="20"/>
          <w:szCs w:val="20"/>
        </w:rPr>
      </w:pPr>
      <w:r w:rsidRPr="00F229F2">
        <w:rPr>
          <w:rFonts w:ascii="Tahoma" w:hAnsi="Tahoma" w:cs="Tahoma"/>
          <w:sz w:val="20"/>
          <w:szCs w:val="20"/>
        </w:rPr>
        <w:t>UZASADNIENIE: ………………………………………………………………………………………………………………………...</w:t>
      </w:r>
    </w:p>
    <w:p w:rsidR="00F229F2" w:rsidRPr="00F229F2" w:rsidRDefault="00F229F2" w:rsidP="00F229F2">
      <w:pPr>
        <w:keepNext/>
        <w:rPr>
          <w:rFonts w:ascii="Tahoma" w:hAnsi="Tahoma" w:cs="Tahoma"/>
          <w:sz w:val="20"/>
          <w:szCs w:val="20"/>
        </w:rPr>
      </w:pPr>
      <w:r w:rsidRPr="00F229F2">
        <w:rPr>
          <w:rFonts w:ascii="Tahoma" w:hAnsi="Tahoma" w:cs="Tahoma"/>
          <w:sz w:val="20"/>
          <w:szCs w:val="20"/>
        </w:rPr>
        <w:t>…………………………………………………………………………………………………………………………………………………………………………………………………………………………………………………………………………………………………….</w:t>
      </w:r>
    </w:p>
    <w:p w:rsidR="00F229F2" w:rsidRPr="00F229F2" w:rsidRDefault="00F229F2" w:rsidP="00F229F2">
      <w:pPr>
        <w:widowControl w:val="0"/>
        <w:autoSpaceDE w:val="0"/>
        <w:autoSpaceDN w:val="0"/>
        <w:jc w:val="center"/>
        <w:rPr>
          <w:rFonts w:ascii="Tahoma" w:hAnsi="Tahoma" w:cs="Tahoma"/>
          <w:sz w:val="20"/>
          <w:szCs w:val="20"/>
        </w:rPr>
      </w:pPr>
    </w:p>
    <w:p w:rsidR="00F229F2" w:rsidRPr="00F229F2" w:rsidRDefault="00F229F2" w:rsidP="00F229F2">
      <w:pPr>
        <w:rPr>
          <w:rFonts w:ascii="Tahoma" w:hAnsi="Tahoma" w:cs="Tahoma"/>
          <w:sz w:val="20"/>
          <w:szCs w:val="20"/>
        </w:rPr>
      </w:pPr>
      <w:r w:rsidRPr="00F229F2">
        <w:rPr>
          <w:rFonts w:ascii="Tahoma" w:hAnsi="Tahoma" w:cs="Tahoma"/>
          <w:sz w:val="20"/>
          <w:szCs w:val="20"/>
        </w:rPr>
        <w:t xml:space="preserve">  ................................ dn. .........................2019 r.    </w:t>
      </w:r>
      <w:r w:rsidRPr="00F229F2">
        <w:rPr>
          <w:rFonts w:ascii="Tahoma" w:hAnsi="Tahoma" w:cs="Tahoma"/>
          <w:sz w:val="20"/>
          <w:szCs w:val="20"/>
        </w:rPr>
        <w:tab/>
        <w:t xml:space="preserve">       </w:t>
      </w:r>
    </w:p>
    <w:p w:rsidR="00F229F2" w:rsidRPr="00F229F2" w:rsidRDefault="00F229F2" w:rsidP="00F229F2">
      <w:pPr>
        <w:ind w:left="283"/>
        <w:rPr>
          <w:rFonts w:ascii="Tahoma" w:hAnsi="Tahoma" w:cs="Tahoma"/>
          <w:sz w:val="20"/>
          <w:szCs w:val="20"/>
        </w:rPr>
      </w:pPr>
    </w:p>
    <w:p w:rsidR="00F229F2" w:rsidRPr="00F229F2" w:rsidRDefault="00F229F2" w:rsidP="00F229F2">
      <w:pPr>
        <w:rPr>
          <w:rFonts w:ascii="Tahoma" w:hAnsi="Tahoma" w:cs="Tahoma"/>
          <w:sz w:val="20"/>
          <w:szCs w:val="20"/>
        </w:rPr>
      </w:pPr>
    </w:p>
    <w:p w:rsidR="00F229F2" w:rsidRPr="00F229F2" w:rsidRDefault="00F229F2" w:rsidP="00F229F2">
      <w:pPr>
        <w:ind w:left="3115" w:firstLine="425"/>
        <w:rPr>
          <w:rFonts w:ascii="Tahoma" w:hAnsi="Tahoma" w:cs="Tahoma"/>
          <w:sz w:val="20"/>
          <w:szCs w:val="20"/>
        </w:rPr>
      </w:pPr>
      <w:r w:rsidRPr="00F229F2">
        <w:rPr>
          <w:rFonts w:ascii="Tahoma" w:hAnsi="Tahoma" w:cs="Tahoma"/>
          <w:sz w:val="20"/>
          <w:szCs w:val="20"/>
        </w:rPr>
        <w:t>......................................................................................</w:t>
      </w:r>
    </w:p>
    <w:p w:rsidR="00F229F2" w:rsidRPr="00F229F2" w:rsidRDefault="00F229F2" w:rsidP="00F229F2">
      <w:pPr>
        <w:ind w:left="283"/>
        <w:rPr>
          <w:rFonts w:ascii="Tahoma" w:hAnsi="Tahoma" w:cs="Tahoma"/>
          <w:sz w:val="20"/>
          <w:szCs w:val="20"/>
        </w:rPr>
      </w:pPr>
      <w:r w:rsidRPr="00F229F2">
        <w:rPr>
          <w:rFonts w:ascii="Tahoma" w:hAnsi="Tahoma" w:cs="Tahoma"/>
          <w:sz w:val="20"/>
          <w:szCs w:val="20"/>
        </w:rPr>
        <w:t xml:space="preserve">                                    </w:t>
      </w:r>
      <w:r w:rsidRPr="00F229F2">
        <w:rPr>
          <w:rFonts w:ascii="Tahoma" w:hAnsi="Tahoma" w:cs="Tahoma"/>
          <w:sz w:val="20"/>
          <w:szCs w:val="20"/>
        </w:rPr>
        <w:tab/>
      </w:r>
      <w:r w:rsidRPr="00F229F2">
        <w:rPr>
          <w:rFonts w:ascii="Tahoma" w:hAnsi="Tahoma" w:cs="Tahoma"/>
          <w:sz w:val="20"/>
          <w:szCs w:val="20"/>
        </w:rPr>
        <w:tab/>
      </w:r>
      <w:r w:rsidRPr="00F229F2">
        <w:rPr>
          <w:rFonts w:ascii="Tahoma" w:hAnsi="Tahoma" w:cs="Tahoma"/>
          <w:sz w:val="20"/>
          <w:szCs w:val="20"/>
        </w:rPr>
        <w:tab/>
      </w:r>
      <w:r w:rsidRPr="00F229F2">
        <w:rPr>
          <w:rFonts w:ascii="Tahoma" w:hAnsi="Tahoma" w:cs="Tahoma"/>
          <w:sz w:val="20"/>
          <w:szCs w:val="20"/>
        </w:rPr>
        <w:tab/>
        <w:t xml:space="preserve"> (Pieczęć/</w:t>
      </w:r>
      <w:proofErr w:type="spellStart"/>
      <w:r w:rsidRPr="00F229F2">
        <w:rPr>
          <w:rFonts w:ascii="Tahoma" w:hAnsi="Tahoma" w:cs="Tahoma"/>
          <w:sz w:val="20"/>
          <w:szCs w:val="20"/>
        </w:rPr>
        <w:t>cie</w:t>
      </w:r>
      <w:proofErr w:type="spellEnd"/>
      <w:r w:rsidRPr="00F229F2">
        <w:rPr>
          <w:rFonts w:ascii="Tahoma" w:hAnsi="Tahoma" w:cs="Tahoma"/>
          <w:sz w:val="20"/>
          <w:szCs w:val="20"/>
        </w:rPr>
        <w:t xml:space="preserve"> i  podpis/y</w:t>
      </w:r>
    </w:p>
    <w:p w:rsidR="00F229F2" w:rsidRPr="00F229F2" w:rsidRDefault="00F229F2" w:rsidP="00F229F2">
      <w:pPr>
        <w:ind w:left="283"/>
        <w:rPr>
          <w:rFonts w:ascii="Tahoma" w:hAnsi="Tahoma" w:cs="Tahoma"/>
          <w:b/>
          <w:bCs/>
          <w:i/>
          <w:sz w:val="20"/>
          <w:szCs w:val="20"/>
        </w:rPr>
      </w:pPr>
      <w:r w:rsidRPr="00F229F2">
        <w:rPr>
          <w:rFonts w:ascii="Tahoma" w:hAnsi="Tahoma" w:cs="Tahoma"/>
          <w:i/>
          <w:sz w:val="16"/>
          <w:szCs w:val="16"/>
        </w:rPr>
        <w:t>* niepotrzebne skreślić</w:t>
      </w:r>
      <w:r w:rsidRPr="00F229F2">
        <w:rPr>
          <w:rFonts w:ascii="Tahoma" w:hAnsi="Tahoma" w:cs="Tahoma"/>
          <w:sz w:val="16"/>
          <w:szCs w:val="16"/>
        </w:rPr>
        <w:t xml:space="preserve"> </w:t>
      </w:r>
      <w:r w:rsidRPr="00F229F2">
        <w:rPr>
          <w:rFonts w:ascii="Tahoma" w:hAnsi="Tahoma" w:cs="Tahoma"/>
          <w:b/>
          <w:bCs/>
          <w:i/>
          <w:sz w:val="20"/>
          <w:szCs w:val="20"/>
        </w:rPr>
        <w:br w:type="page"/>
      </w:r>
    </w:p>
    <w:p w:rsidR="00F229F2" w:rsidRPr="00F229F2" w:rsidRDefault="00F229F2" w:rsidP="00F229F2">
      <w:pPr>
        <w:jc w:val="right"/>
        <w:rPr>
          <w:rFonts w:ascii="Tahoma" w:hAnsi="Tahoma" w:cs="Tahoma"/>
          <w:i/>
          <w:sz w:val="20"/>
          <w:szCs w:val="20"/>
        </w:rPr>
      </w:pPr>
      <w:r w:rsidRPr="00F229F2">
        <w:rPr>
          <w:rFonts w:ascii="Tahoma" w:hAnsi="Tahoma" w:cs="Tahoma"/>
          <w:b/>
          <w:bCs/>
          <w:i/>
          <w:sz w:val="20"/>
          <w:szCs w:val="20"/>
        </w:rPr>
        <w:lastRenderedPageBreak/>
        <w:t>Załącznik Nr 3</w:t>
      </w:r>
      <w:r w:rsidRPr="00F229F2">
        <w:rPr>
          <w:rFonts w:ascii="Tahoma" w:hAnsi="Tahoma" w:cs="Tahoma"/>
          <w:bCs/>
          <w:i/>
          <w:sz w:val="20"/>
          <w:szCs w:val="20"/>
        </w:rPr>
        <w:t xml:space="preserve"> - </w:t>
      </w:r>
      <w:r w:rsidRPr="00F229F2">
        <w:rPr>
          <w:rFonts w:ascii="Tahoma" w:hAnsi="Tahoma" w:cs="Tahoma"/>
          <w:i/>
          <w:sz w:val="20"/>
          <w:szCs w:val="20"/>
        </w:rPr>
        <w:t xml:space="preserve">Oświadczenie wykonawcy, </w:t>
      </w:r>
    </w:p>
    <w:p w:rsidR="00F229F2" w:rsidRPr="00F229F2" w:rsidRDefault="00F229F2" w:rsidP="00F229F2">
      <w:pPr>
        <w:jc w:val="right"/>
        <w:rPr>
          <w:rFonts w:ascii="Tahoma" w:hAnsi="Tahoma" w:cs="Tahoma"/>
          <w:i/>
          <w:sz w:val="20"/>
          <w:szCs w:val="20"/>
        </w:rPr>
      </w:pPr>
      <w:r w:rsidRPr="00F229F2">
        <w:rPr>
          <w:rFonts w:ascii="Tahoma" w:hAnsi="Tahoma" w:cs="Tahoma"/>
          <w:i/>
          <w:sz w:val="20"/>
          <w:szCs w:val="20"/>
        </w:rPr>
        <w:t xml:space="preserve">że spełnia warunki udziału w postępowaniu </w:t>
      </w:r>
    </w:p>
    <w:p w:rsidR="00F229F2" w:rsidRPr="00F229F2" w:rsidRDefault="00F229F2" w:rsidP="00F229F2">
      <w:pPr>
        <w:jc w:val="right"/>
        <w:rPr>
          <w:rFonts w:ascii="Tahoma" w:hAnsi="Tahoma" w:cs="Tahoma"/>
          <w:i/>
          <w:sz w:val="20"/>
          <w:szCs w:val="20"/>
        </w:rPr>
      </w:pPr>
      <w:r w:rsidRPr="00F229F2">
        <w:rPr>
          <w:rFonts w:ascii="Tahoma" w:hAnsi="Tahoma" w:cs="Tahoma"/>
          <w:i/>
          <w:sz w:val="20"/>
          <w:szCs w:val="20"/>
        </w:rPr>
        <w:t>oraz nie podlega wykluczeniu z postępowania,</w:t>
      </w:r>
    </w:p>
    <w:p w:rsidR="00F229F2" w:rsidRPr="00F229F2" w:rsidRDefault="00F229F2" w:rsidP="00F229F2">
      <w:pPr>
        <w:spacing w:after="201" w:line="259" w:lineRule="auto"/>
        <w:ind w:left="180"/>
        <w:jc w:val="right"/>
        <w:rPr>
          <w:rFonts w:ascii="Tahoma" w:hAnsi="Tahoma" w:cs="Tahoma"/>
        </w:rPr>
      </w:pPr>
    </w:p>
    <w:p w:rsidR="00F229F2" w:rsidRPr="00F229F2" w:rsidRDefault="00F229F2" w:rsidP="00F229F2">
      <w:pPr>
        <w:jc w:val="both"/>
        <w:rPr>
          <w:rFonts w:ascii="Tahoma" w:hAnsi="Tahoma" w:cs="Tahoma"/>
          <w:sz w:val="22"/>
          <w:szCs w:val="22"/>
        </w:rPr>
      </w:pPr>
      <w:r w:rsidRPr="00F229F2">
        <w:rPr>
          <w:rFonts w:ascii="Tahoma" w:hAnsi="Tahoma" w:cs="Tahoma"/>
          <w:b/>
          <w:bCs/>
          <w:sz w:val="22"/>
          <w:szCs w:val="22"/>
        </w:rPr>
        <w:t xml:space="preserve">                                                                                                             </w:t>
      </w:r>
    </w:p>
    <w:p w:rsidR="00F229F2" w:rsidRPr="00F229F2" w:rsidRDefault="00F229F2" w:rsidP="00F229F2">
      <w:pPr>
        <w:pStyle w:val="Standard"/>
        <w:jc w:val="both"/>
        <w:rPr>
          <w:rFonts w:cs="Tahoma"/>
          <w:b/>
          <w:sz w:val="22"/>
          <w:szCs w:val="22"/>
        </w:rPr>
      </w:pPr>
      <w:r w:rsidRPr="00F229F2">
        <w:rPr>
          <w:rFonts w:cs="Tahoma"/>
          <w:b/>
        </w:rPr>
        <w:t>ZAMAWIAJĄCY:</w:t>
      </w:r>
    </w:p>
    <w:p w:rsidR="00F229F2" w:rsidRPr="00F229F2" w:rsidRDefault="00F229F2" w:rsidP="00F229F2">
      <w:pPr>
        <w:jc w:val="both"/>
        <w:rPr>
          <w:rFonts w:ascii="Tahoma" w:hAnsi="Tahoma" w:cs="Tahoma"/>
          <w:b/>
          <w:sz w:val="22"/>
          <w:szCs w:val="22"/>
        </w:rPr>
      </w:pPr>
      <w:r w:rsidRPr="00F229F2">
        <w:rPr>
          <w:rFonts w:ascii="Tahoma" w:hAnsi="Tahoma" w:cs="Tahoma"/>
          <w:b/>
          <w:sz w:val="22"/>
          <w:szCs w:val="22"/>
        </w:rPr>
        <w:t>WODOCIĄGI BIAŁOSTOCKIE Sp. z o .o. w Białymstoku</w:t>
      </w:r>
    </w:p>
    <w:p w:rsidR="00F229F2" w:rsidRPr="00F229F2" w:rsidRDefault="00F229F2" w:rsidP="00F229F2">
      <w:pPr>
        <w:jc w:val="both"/>
        <w:rPr>
          <w:rFonts w:ascii="Tahoma" w:hAnsi="Tahoma" w:cs="Tahoma"/>
          <w:b/>
          <w:sz w:val="22"/>
          <w:szCs w:val="22"/>
        </w:rPr>
      </w:pPr>
      <w:r w:rsidRPr="00F229F2">
        <w:rPr>
          <w:rFonts w:ascii="Tahoma" w:hAnsi="Tahoma" w:cs="Tahoma"/>
          <w:b/>
          <w:sz w:val="22"/>
          <w:szCs w:val="22"/>
        </w:rPr>
        <w:t>15-404 Białystok, ul. Młynowa 52/1</w:t>
      </w:r>
    </w:p>
    <w:p w:rsidR="00F229F2" w:rsidRPr="00F229F2" w:rsidRDefault="00F229F2" w:rsidP="00F229F2">
      <w:pPr>
        <w:pStyle w:val="Tekstpodstawowy"/>
        <w:rPr>
          <w:rFonts w:ascii="Tahoma" w:hAnsi="Tahoma" w:cs="Tahoma"/>
          <w:color w:val="auto"/>
          <w:sz w:val="22"/>
          <w:szCs w:val="22"/>
        </w:rPr>
      </w:pPr>
      <w:r w:rsidRPr="00F229F2">
        <w:rPr>
          <w:rFonts w:ascii="Tahoma" w:hAnsi="Tahoma" w:cs="Tahoma"/>
          <w:color w:val="auto"/>
          <w:sz w:val="22"/>
          <w:szCs w:val="22"/>
        </w:rPr>
        <w:t xml:space="preserve">   </w:t>
      </w:r>
    </w:p>
    <w:p w:rsidR="00F229F2" w:rsidRPr="00F229F2" w:rsidRDefault="00F229F2" w:rsidP="00F229F2">
      <w:pPr>
        <w:pStyle w:val="Tekstpodstawowy"/>
        <w:rPr>
          <w:rFonts w:ascii="Tahoma" w:hAnsi="Tahoma" w:cs="Tahoma"/>
          <w:color w:val="auto"/>
          <w:sz w:val="22"/>
          <w:szCs w:val="22"/>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4138"/>
        <w:gridCol w:w="4608"/>
      </w:tblGrid>
      <w:tr w:rsidR="00F229F2" w:rsidRPr="00F229F2" w:rsidTr="007F0E3C">
        <w:trPr>
          <w:cantSplit/>
          <w:trHeight w:val="470"/>
        </w:trPr>
        <w:tc>
          <w:tcPr>
            <w:tcW w:w="610" w:type="dxa"/>
            <w:tcBorders>
              <w:top w:val="single" w:sz="4" w:space="0" w:color="auto"/>
              <w:left w:val="single" w:sz="4" w:space="0" w:color="auto"/>
              <w:bottom w:val="single" w:sz="4" w:space="0" w:color="auto"/>
              <w:right w:val="single" w:sz="4" w:space="0" w:color="auto"/>
            </w:tcBorders>
          </w:tcPr>
          <w:p w:rsidR="00F229F2" w:rsidRPr="00F229F2" w:rsidRDefault="00F229F2" w:rsidP="007F0E3C">
            <w:pPr>
              <w:keepNext/>
              <w:jc w:val="both"/>
              <w:rPr>
                <w:rFonts w:ascii="Tahoma" w:hAnsi="Tahoma" w:cs="Tahoma"/>
                <w:b/>
                <w:sz w:val="22"/>
                <w:szCs w:val="22"/>
              </w:rPr>
            </w:pPr>
            <w:r w:rsidRPr="00F229F2">
              <w:rPr>
                <w:rFonts w:ascii="Tahoma" w:hAnsi="Tahoma" w:cs="Tahoma"/>
                <w:b/>
                <w:sz w:val="22"/>
                <w:szCs w:val="22"/>
              </w:rPr>
              <w:t>l.p.</w:t>
            </w:r>
          </w:p>
        </w:tc>
        <w:tc>
          <w:tcPr>
            <w:tcW w:w="4138" w:type="dxa"/>
            <w:tcBorders>
              <w:top w:val="single" w:sz="4" w:space="0" w:color="auto"/>
              <w:left w:val="single" w:sz="4" w:space="0" w:color="auto"/>
              <w:bottom w:val="single" w:sz="4" w:space="0" w:color="auto"/>
              <w:right w:val="single" w:sz="4" w:space="0" w:color="auto"/>
            </w:tcBorders>
            <w:vAlign w:val="center"/>
          </w:tcPr>
          <w:p w:rsidR="00F229F2" w:rsidRPr="00F229F2" w:rsidRDefault="00F229F2" w:rsidP="007F0E3C">
            <w:pPr>
              <w:keepNext/>
              <w:jc w:val="center"/>
              <w:rPr>
                <w:rFonts w:ascii="Tahoma" w:hAnsi="Tahoma" w:cs="Tahoma"/>
                <w:b/>
                <w:sz w:val="22"/>
                <w:szCs w:val="22"/>
              </w:rPr>
            </w:pPr>
            <w:r w:rsidRPr="00F229F2">
              <w:rPr>
                <w:rFonts w:ascii="Tahoma" w:hAnsi="Tahoma" w:cs="Tahoma"/>
                <w:b/>
                <w:sz w:val="22"/>
                <w:szCs w:val="22"/>
              </w:rPr>
              <w:t>Pełna nazwa Wykonawcy/ów</w:t>
            </w:r>
          </w:p>
        </w:tc>
        <w:tc>
          <w:tcPr>
            <w:tcW w:w="4608" w:type="dxa"/>
            <w:tcBorders>
              <w:top w:val="single" w:sz="4" w:space="0" w:color="auto"/>
              <w:left w:val="single" w:sz="4" w:space="0" w:color="auto"/>
              <w:bottom w:val="single" w:sz="4" w:space="0" w:color="auto"/>
              <w:right w:val="single" w:sz="4" w:space="0" w:color="auto"/>
            </w:tcBorders>
            <w:vAlign w:val="center"/>
          </w:tcPr>
          <w:p w:rsidR="00F229F2" w:rsidRPr="00F229F2" w:rsidRDefault="00F229F2" w:rsidP="007F0E3C">
            <w:pPr>
              <w:keepNext/>
              <w:jc w:val="center"/>
              <w:rPr>
                <w:rFonts w:ascii="Tahoma" w:hAnsi="Tahoma" w:cs="Tahoma"/>
                <w:b/>
                <w:sz w:val="22"/>
                <w:szCs w:val="22"/>
              </w:rPr>
            </w:pPr>
            <w:r w:rsidRPr="00F229F2">
              <w:rPr>
                <w:rFonts w:ascii="Tahoma" w:hAnsi="Tahoma" w:cs="Tahoma"/>
                <w:b/>
                <w:sz w:val="22"/>
                <w:szCs w:val="22"/>
              </w:rPr>
              <w:t>Adres Wykonawcy</w:t>
            </w:r>
          </w:p>
        </w:tc>
      </w:tr>
      <w:tr w:rsidR="00F229F2" w:rsidRPr="00F229F2" w:rsidTr="007F0E3C">
        <w:trPr>
          <w:cantSplit/>
          <w:trHeight w:val="1539"/>
        </w:trPr>
        <w:tc>
          <w:tcPr>
            <w:tcW w:w="610" w:type="dxa"/>
            <w:tcBorders>
              <w:top w:val="single" w:sz="4" w:space="0" w:color="auto"/>
              <w:left w:val="single" w:sz="4" w:space="0" w:color="auto"/>
              <w:bottom w:val="single" w:sz="4" w:space="0" w:color="auto"/>
              <w:right w:val="single" w:sz="4" w:space="0" w:color="auto"/>
            </w:tcBorders>
          </w:tcPr>
          <w:p w:rsidR="00F229F2" w:rsidRPr="00F229F2" w:rsidRDefault="00F229F2" w:rsidP="007F0E3C">
            <w:pPr>
              <w:keepNext/>
              <w:jc w:val="both"/>
              <w:rPr>
                <w:rFonts w:ascii="Tahoma" w:hAnsi="Tahoma" w:cs="Tahoma"/>
                <w:b/>
                <w:sz w:val="22"/>
                <w:szCs w:val="22"/>
              </w:rPr>
            </w:pPr>
            <w:r w:rsidRPr="00F229F2">
              <w:rPr>
                <w:rFonts w:ascii="Tahoma" w:hAnsi="Tahoma" w:cs="Tahoma"/>
                <w:b/>
                <w:sz w:val="22"/>
                <w:szCs w:val="22"/>
              </w:rPr>
              <w:t xml:space="preserve">                                                                                                                          </w:t>
            </w:r>
          </w:p>
        </w:tc>
        <w:tc>
          <w:tcPr>
            <w:tcW w:w="4138" w:type="dxa"/>
            <w:tcBorders>
              <w:top w:val="single" w:sz="4" w:space="0" w:color="auto"/>
              <w:left w:val="single" w:sz="4" w:space="0" w:color="auto"/>
              <w:bottom w:val="single" w:sz="4" w:space="0" w:color="auto"/>
              <w:right w:val="single" w:sz="4" w:space="0" w:color="auto"/>
            </w:tcBorders>
            <w:vAlign w:val="center"/>
          </w:tcPr>
          <w:p w:rsidR="00F229F2" w:rsidRPr="00F229F2" w:rsidRDefault="00F229F2" w:rsidP="007F0E3C">
            <w:pPr>
              <w:keepNext/>
              <w:jc w:val="both"/>
              <w:rPr>
                <w:rFonts w:ascii="Tahoma" w:hAnsi="Tahoma" w:cs="Tahoma"/>
                <w:sz w:val="22"/>
                <w:szCs w:val="22"/>
              </w:rPr>
            </w:pPr>
          </w:p>
        </w:tc>
        <w:tc>
          <w:tcPr>
            <w:tcW w:w="4608" w:type="dxa"/>
            <w:tcBorders>
              <w:top w:val="single" w:sz="4" w:space="0" w:color="auto"/>
              <w:left w:val="single" w:sz="4" w:space="0" w:color="auto"/>
              <w:bottom w:val="single" w:sz="4" w:space="0" w:color="auto"/>
              <w:right w:val="single" w:sz="4" w:space="0" w:color="auto"/>
            </w:tcBorders>
          </w:tcPr>
          <w:p w:rsidR="00F229F2" w:rsidRPr="00F229F2" w:rsidRDefault="00F229F2" w:rsidP="007F0E3C">
            <w:pPr>
              <w:keepNext/>
              <w:jc w:val="both"/>
              <w:rPr>
                <w:rFonts w:ascii="Tahoma" w:hAnsi="Tahoma" w:cs="Tahoma"/>
                <w:b/>
                <w:sz w:val="22"/>
                <w:szCs w:val="22"/>
              </w:rPr>
            </w:pPr>
          </w:p>
        </w:tc>
      </w:tr>
    </w:tbl>
    <w:p w:rsidR="00F229F2" w:rsidRPr="00F229F2" w:rsidRDefault="00F229F2" w:rsidP="00F229F2">
      <w:pPr>
        <w:pStyle w:val="Tekstpodstawowy"/>
        <w:rPr>
          <w:rFonts w:ascii="Tahoma" w:hAnsi="Tahoma" w:cs="Tahoma"/>
          <w:color w:val="auto"/>
          <w:sz w:val="22"/>
          <w:szCs w:val="22"/>
        </w:rPr>
      </w:pPr>
    </w:p>
    <w:p w:rsidR="00F229F2" w:rsidRPr="00F229F2" w:rsidRDefault="00F229F2" w:rsidP="00F229F2">
      <w:pPr>
        <w:rPr>
          <w:rFonts w:ascii="Tahoma" w:hAnsi="Tahoma" w:cs="Tahoma"/>
          <w:sz w:val="22"/>
          <w:szCs w:val="22"/>
        </w:rPr>
      </w:pPr>
    </w:p>
    <w:p w:rsidR="00F229F2" w:rsidRPr="00F229F2" w:rsidRDefault="00F229F2" w:rsidP="00F229F2">
      <w:pPr>
        <w:pStyle w:val="Nagwek1"/>
        <w:tabs>
          <w:tab w:val="left" w:pos="0"/>
        </w:tabs>
        <w:suppressAutoHyphens/>
        <w:jc w:val="center"/>
        <w:rPr>
          <w:rFonts w:ascii="Tahoma" w:hAnsi="Tahoma" w:cs="Tahoma"/>
          <w:color w:val="auto"/>
          <w:sz w:val="22"/>
          <w:szCs w:val="22"/>
        </w:rPr>
      </w:pPr>
      <w:r w:rsidRPr="00F229F2">
        <w:rPr>
          <w:rFonts w:ascii="Tahoma" w:hAnsi="Tahoma" w:cs="Tahoma"/>
          <w:color w:val="auto"/>
          <w:sz w:val="22"/>
          <w:szCs w:val="22"/>
        </w:rPr>
        <w:t>OŚWIADCZENIE</w:t>
      </w:r>
    </w:p>
    <w:p w:rsidR="00F229F2" w:rsidRPr="00F229F2" w:rsidRDefault="00F229F2" w:rsidP="00F229F2">
      <w:pPr>
        <w:pStyle w:val="Nagwek1"/>
        <w:tabs>
          <w:tab w:val="left" w:pos="0"/>
        </w:tabs>
        <w:suppressAutoHyphens/>
        <w:jc w:val="center"/>
        <w:rPr>
          <w:rFonts w:ascii="Tahoma" w:hAnsi="Tahoma" w:cs="Tahoma"/>
          <w:color w:val="auto"/>
          <w:sz w:val="22"/>
          <w:szCs w:val="22"/>
        </w:rPr>
      </w:pPr>
      <w:r w:rsidRPr="00F229F2">
        <w:rPr>
          <w:rFonts w:ascii="Tahoma" w:hAnsi="Tahoma" w:cs="Tahoma"/>
          <w:color w:val="auto"/>
          <w:sz w:val="22"/>
          <w:szCs w:val="22"/>
        </w:rPr>
        <w:t xml:space="preserve"> o spełnianiu warunków udziału w postępowaniu oraz braku podstaw do wykluczenia</w:t>
      </w:r>
    </w:p>
    <w:p w:rsidR="00F229F2" w:rsidRPr="00F229F2" w:rsidRDefault="00F229F2" w:rsidP="00F229F2">
      <w:pPr>
        <w:rPr>
          <w:rFonts w:ascii="Tahoma" w:hAnsi="Tahoma" w:cs="Tahoma"/>
          <w:sz w:val="22"/>
          <w:szCs w:val="22"/>
        </w:rPr>
      </w:pPr>
    </w:p>
    <w:p w:rsidR="00F229F2" w:rsidRPr="00F229F2" w:rsidRDefault="00F229F2" w:rsidP="00F229F2">
      <w:pPr>
        <w:pStyle w:val="Bezodstpw"/>
        <w:jc w:val="both"/>
        <w:rPr>
          <w:rFonts w:ascii="Tahoma" w:hAnsi="Tahoma" w:cs="Tahoma"/>
          <w:b/>
          <w:bCs/>
          <w:sz w:val="22"/>
          <w:szCs w:val="22"/>
        </w:rPr>
      </w:pPr>
      <w:r w:rsidRPr="00F229F2">
        <w:rPr>
          <w:rFonts w:ascii="Tahoma" w:hAnsi="Tahoma" w:cs="Tahoma"/>
          <w:b/>
          <w:bCs/>
          <w:sz w:val="22"/>
          <w:szCs w:val="22"/>
        </w:rPr>
        <w:t xml:space="preserve">I. Działając w imieniu i na rzecz w/w Wykonawcy Ja (my) niżej podpisany(i)  </w:t>
      </w:r>
    </w:p>
    <w:p w:rsidR="00F229F2" w:rsidRPr="00F229F2" w:rsidRDefault="00F229F2" w:rsidP="00F229F2">
      <w:pPr>
        <w:pStyle w:val="Bezodstpw"/>
        <w:jc w:val="both"/>
        <w:rPr>
          <w:rFonts w:ascii="Tahoma" w:hAnsi="Tahoma" w:cs="Tahoma"/>
          <w:b/>
          <w:bCs/>
          <w:sz w:val="22"/>
          <w:szCs w:val="22"/>
        </w:rPr>
      </w:pPr>
      <w:r w:rsidRPr="00F229F2">
        <w:rPr>
          <w:rFonts w:ascii="Tahoma" w:hAnsi="Tahoma" w:cs="Tahoma"/>
          <w:b/>
          <w:bCs/>
          <w:sz w:val="22"/>
          <w:szCs w:val="22"/>
        </w:rPr>
        <w:t xml:space="preserve">   oświadczam(y), że w/w Wykonawca:</w:t>
      </w:r>
    </w:p>
    <w:p w:rsidR="00F229F2" w:rsidRPr="00F229F2" w:rsidRDefault="00F229F2" w:rsidP="00F229F2">
      <w:pPr>
        <w:pStyle w:val="Bezodstpw"/>
        <w:jc w:val="both"/>
        <w:rPr>
          <w:rFonts w:ascii="Tahoma" w:hAnsi="Tahoma" w:cs="Tahoma"/>
          <w:bCs/>
          <w:sz w:val="22"/>
          <w:szCs w:val="22"/>
        </w:rPr>
      </w:pPr>
    </w:p>
    <w:p w:rsidR="00F229F2" w:rsidRPr="00F229F2" w:rsidRDefault="00F229F2" w:rsidP="00F229F2">
      <w:pPr>
        <w:numPr>
          <w:ilvl w:val="1"/>
          <w:numId w:val="1"/>
        </w:numPr>
        <w:jc w:val="both"/>
        <w:rPr>
          <w:rFonts w:ascii="Tahoma" w:hAnsi="Tahoma" w:cs="Tahoma"/>
          <w:bCs/>
          <w:sz w:val="22"/>
          <w:szCs w:val="22"/>
        </w:rPr>
      </w:pPr>
      <w:r w:rsidRPr="00F229F2">
        <w:rPr>
          <w:rFonts w:ascii="Tahoma" w:hAnsi="Tahoma" w:cs="Tahoma"/>
          <w:bCs/>
          <w:sz w:val="22"/>
          <w:szCs w:val="22"/>
        </w:rPr>
        <w:t>posiada</w:t>
      </w:r>
      <w:r w:rsidRPr="00F229F2">
        <w:rPr>
          <w:rFonts w:ascii="Tahoma" w:hAnsi="Tahoma" w:cs="Tahoma"/>
          <w:sz w:val="22"/>
          <w:szCs w:val="22"/>
        </w:rPr>
        <w:t xml:space="preserve"> odpowiednie kompetencje lub uprawnienia do prowadzenia określonej działalności zawodowej związanej z wykonaniem przedmiotowego zamówienia, o ile konieczność ich posiadania wynika z odrębnych przepisów;</w:t>
      </w:r>
    </w:p>
    <w:p w:rsidR="00F229F2" w:rsidRPr="00F229F2" w:rsidRDefault="00F229F2" w:rsidP="00F229F2">
      <w:pPr>
        <w:numPr>
          <w:ilvl w:val="1"/>
          <w:numId w:val="1"/>
        </w:numPr>
        <w:jc w:val="both"/>
        <w:rPr>
          <w:rFonts w:ascii="Tahoma" w:hAnsi="Tahoma" w:cs="Tahoma"/>
          <w:bCs/>
          <w:sz w:val="22"/>
          <w:szCs w:val="22"/>
        </w:rPr>
      </w:pPr>
      <w:r w:rsidRPr="00F229F2">
        <w:rPr>
          <w:rFonts w:ascii="Tahoma" w:hAnsi="Tahoma" w:cs="Tahoma"/>
          <w:bCs/>
          <w:sz w:val="22"/>
          <w:szCs w:val="22"/>
        </w:rPr>
        <w:t xml:space="preserve">posiada stosowną </w:t>
      </w:r>
      <w:r w:rsidRPr="00F229F2">
        <w:rPr>
          <w:rFonts w:ascii="Tahoma" w:hAnsi="Tahoma" w:cs="Tahoma"/>
          <w:sz w:val="22"/>
          <w:szCs w:val="22"/>
        </w:rPr>
        <w:t>zdolność techniczną lub zawodową</w:t>
      </w:r>
      <w:r w:rsidRPr="00F229F2">
        <w:rPr>
          <w:rFonts w:ascii="Tahoma" w:hAnsi="Tahoma" w:cs="Tahoma"/>
          <w:bCs/>
          <w:sz w:val="22"/>
          <w:szCs w:val="22"/>
        </w:rPr>
        <w:t xml:space="preserve"> niezbędną do należytego wykonania przedmiotowego zamówienia;</w:t>
      </w:r>
    </w:p>
    <w:p w:rsidR="00F229F2" w:rsidRPr="00F229F2" w:rsidRDefault="00F229F2" w:rsidP="00F229F2">
      <w:pPr>
        <w:numPr>
          <w:ilvl w:val="1"/>
          <w:numId w:val="1"/>
        </w:numPr>
        <w:jc w:val="both"/>
        <w:rPr>
          <w:rFonts w:ascii="Tahoma" w:hAnsi="Tahoma" w:cs="Tahoma"/>
          <w:sz w:val="22"/>
          <w:szCs w:val="22"/>
        </w:rPr>
      </w:pPr>
      <w:r w:rsidRPr="00F229F2">
        <w:rPr>
          <w:rFonts w:ascii="Tahoma" w:hAnsi="Tahoma" w:cs="Tahoma"/>
          <w:bCs/>
          <w:sz w:val="22"/>
          <w:szCs w:val="22"/>
        </w:rPr>
        <w:t xml:space="preserve">znajduje się w odpowiedniej, określonej sytuacji ekonomicznej lub finansowej pozwalającej na należyte wykonanie przedmiotowego zamówienia. </w:t>
      </w:r>
    </w:p>
    <w:p w:rsidR="00F229F2" w:rsidRPr="00F229F2" w:rsidRDefault="00F229F2" w:rsidP="00F229F2">
      <w:pPr>
        <w:ind w:left="340"/>
        <w:jc w:val="both"/>
        <w:rPr>
          <w:rFonts w:ascii="Tahoma" w:hAnsi="Tahoma" w:cs="Tahoma"/>
          <w:sz w:val="22"/>
          <w:szCs w:val="22"/>
        </w:rPr>
      </w:pPr>
    </w:p>
    <w:p w:rsidR="00F229F2" w:rsidRPr="00F229F2" w:rsidRDefault="00F229F2" w:rsidP="00F229F2">
      <w:pPr>
        <w:pStyle w:val="Tekstpodstawowy"/>
        <w:ind w:left="360"/>
        <w:rPr>
          <w:rFonts w:ascii="Tahoma" w:hAnsi="Tahoma" w:cs="Tahoma"/>
          <w:color w:val="auto"/>
          <w:sz w:val="22"/>
          <w:szCs w:val="22"/>
        </w:rPr>
      </w:pPr>
    </w:p>
    <w:p w:rsidR="00F229F2" w:rsidRPr="00F229F2" w:rsidRDefault="00F229F2" w:rsidP="00F229F2">
      <w:pPr>
        <w:pStyle w:val="Tekstpodstawowy"/>
        <w:ind w:left="360"/>
        <w:rPr>
          <w:rFonts w:ascii="Tahoma" w:hAnsi="Tahoma" w:cs="Tahoma"/>
          <w:color w:val="auto"/>
          <w:spacing w:val="2"/>
          <w:sz w:val="22"/>
          <w:szCs w:val="22"/>
        </w:rPr>
      </w:pPr>
      <w:r w:rsidRPr="00F229F2">
        <w:rPr>
          <w:rFonts w:ascii="Tahoma" w:hAnsi="Tahoma" w:cs="Tahoma"/>
          <w:color w:val="auto"/>
          <w:spacing w:val="2"/>
          <w:sz w:val="22"/>
          <w:szCs w:val="22"/>
        </w:rPr>
        <w:t xml:space="preserve">Ponadto oświadczam/y  że w/w Wykonawca nie podlega wykluczeniu z przedmiotowego postępowania na podstawie § 13 </w:t>
      </w:r>
      <w:r w:rsidRPr="00F229F2">
        <w:rPr>
          <w:rFonts w:ascii="Tahoma" w:hAnsi="Tahoma" w:cs="Tahoma"/>
          <w:color w:val="auto"/>
          <w:sz w:val="22"/>
          <w:szCs w:val="22"/>
        </w:rPr>
        <w:t xml:space="preserve">„Regulaminu udzielania zamówień sektorowych w sytuacji braku obowiązku stosowania przepisów ustawy z dnia 29 stycznia 2004 r. Prawo zamówień publicznych” </w:t>
      </w:r>
      <w:r w:rsidRPr="00F229F2">
        <w:rPr>
          <w:rFonts w:ascii="Tahoma" w:hAnsi="Tahoma" w:cs="Tahoma"/>
          <w:color w:val="auto"/>
          <w:spacing w:val="2"/>
          <w:sz w:val="22"/>
          <w:szCs w:val="22"/>
        </w:rPr>
        <w:t>w brzmieniu:</w:t>
      </w:r>
    </w:p>
    <w:p w:rsidR="00F229F2" w:rsidRPr="00F229F2" w:rsidRDefault="00F229F2" w:rsidP="00F229F2">
      <w:pPr>
        <w:ind w:hanging="274"/>
        <w:jc w:val="center"/>
        <w:rPr>
          <w:rFonts w:ascii="Tahoma" w:hAnsi="Tahoma" w:cs="Tahoma"/>
          <w:b/>
          <w:bCs/>
          <w:sz w:val="22"/>
          <w:szCs w:val="22"/>
        </w:rPr>
      </w:pPr>
    </w:p>
    <w:p w:rsidR="00F229F2" w:rsidRPr="00F229F2" w:rsidRDefault="00F229F2" w:rsidP="00F229F2">
      <w:pPr>
        <w:jc w:val="both"/>
        <w:rPr>
          <w:rFonts w:ascii="Tahoma" w:hAnsi="Tahoma" w:cs="Tahoma"/>
          <w:b/>
          <w:sz w:val="22"/>
          <w:szCs w:val="22"/>
        </w:rPr>
      </w:pPr>
      <w:r w:rsidRPr="00F229F2">
        <w:rPr>
          <w:rFonts w:ascii="Tahoma" w:hAnsi="Tahoma" w:cs="Tahoma"/>
          <w:b/>
          <w:sz w:val="22"/>
          <w:szCs w:val="22"/>
        </w:rPr>
        <w:t>II. Z postępowania o udzielenie zamówienia wyklucza się:</w:t>
      </w:r>
    </w:p>
    <w:p w:rsidR="00F229F2" w:rsidRPr="00F229F2" w:rsidRDefault="00F229F2" w:rsidP="00F229F2">
      <w:pPr>
        <w:jc w:val="both"/>
        <w:rPr>
          <w:rFonts w:ascii="Tahoma" w:hAnsi="Tahoma" w:cs="Tahoma"/>
          <w:b/>
          <w:sz w:val="22"/>
          <w:szCs w:val="22"/>
        </w:rPr>
      </w:pPr>
    </w:p>
    <w:p w:rsidR="00F229F2" w:rsidRPr="00F229F2" w:rsidRDefault="00F229F2" w:rsidP="00F229F2">
      <w:pPr>
        <w:numPr>
          <w:ilvl w:val="0"/>
          <w:numId w:val="5"/>
        </w:numPr>
        <w:suppressAutoHyphens/>
        <w:ind w:left="284" w:hanging="284"/>
        <w:jc w:val="both"/>
        <w:rPr>
          <w:rFonts w:ascii="Tahoma" w:hAnsi="Tahoma" w:cs="Tahoma"/>
          <w:sz w:val="22"/>
          <w:szCs w:val="22"/>
        </w:rPr>
      </w:pPr>
      <w:r w:rsidRPr="00F229F2">
        <w:rPr>
          <w:rFonts w:ascii="Tahoma" w:hAnsi="Tahoma" w:cs="Tahoma"/>
          <w:sz w:val="22"/>
          <w:szCs w:val="22"/>
        </w:rPr>
        <w:t xml:space="preserve">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F229F2">
        <w:rPr>
          <w:rFonts w:ascii="Tahoma" w:hAnsi="Tahoma" w:cs="Tahoma"/>
          <w:sz w:val="22"/>
          <w:szCs w:val="22"/>
        </w:rPr>
        <w:t>późn</w:t>
      </w:r>
      <w:proofErr w:type="spellEnd"/>
      <w:r w:rsidRPr="00F229F2">
        <w:rPr>
          <w:rFonts w:ascii="Tahoma" w:hAnsi="Tahoma" w:cs="Tahoma"/>
          <w:sz w:val="22"/>
          <w:szCs w:val="22"/>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F229F2">
        <w:rPr>
          <w:rFonts w:ascii="Tahoma" w:hAnsi="Tahoma" w:cs="Tahoma"/>
          <w:sz w:val="22"/>
          <w:szCs w:val="22"/>
        </w:rPr>
        <w:t>późn</w:t>
      </w:r>
      <w:proofErr w:type="spellEnd"/>
      <w:r w:rsidRPr="00F229F2">
        <w:rPr>
          <w:rFonts w:ascii="Tahoma" w:hAnsi="Tahoma" w:cs="Tahoma"/>
          <w:sz w:val="22"/>
          <w:szCs w:val="22"/>
        </w:rPr>
        <w:t>. zm.);</w:t>
      </w:r>
    </w:p>
    <w:p w:rsidR="00F229F2" w:rsidRPr="00F229F2" w:rsidRDefault="00F229F2" w:rsidP="00F229F2">
      <w:pPr>
        <w:numPr>
          <w:ilvl w:val="0"/>
          <w:numId w:val="5"/>
        </w:numPr>
        <w:suppressAutoHyphens/>
        <w:ind w:left="284" w:hanging="284"/>
        <w:jc w:val="both"/>
        <w:rPr>
          <w:rFonts w:ascii="Tahoma" w:hAnsi="Tahoma" w:cs="Tahoma"/>
          <w:sz w:val="22"/>
          <w:szCs w:val="22"/>
        </w:rPr>
      </w:pPr>
      <w:r w:rsidRPr="00F229F2">
        <w:rPr>
          <w:rFonts w:ascii="Tahoma" w:hAnsi="Tahoma" w:cs="Tahoma"/>
          <w:sz w:val="22"/>
          <w:szCs w:val="22"/>
        </w:rPr>
        <w:t>w</w:t>
      </w:r>
      <w:r w:rsidRPr="00F229F2">
        <w:rPr>
          <w:rFonts w:ascii="Tahoma" w:hAnsi="Tahoma" w:cs="Tahoma"/>
          <w:sz w:val="22"/>
          <w:szCs w:val="22"/>
          <w:shd w:val="clear" w:color="auto" w:fill="FFFFFF"/>
        </w:rPr>
        <w:t xml:space="preserve">ykonawcę który naruszył obowiązki dotyczące płatności podatków, opłat lub składek na ubezpieczenia społeczne lub zdrowotne, co zamawiający jest w stanie wykazać za pomocą stosownych środków dowodowych, z wyjątkiem przypadku, o którym mowa w pkt 6), chyba </w:t>
      </w:r>
      <w:r w:rsidRPr="00F229F2">
        <w:rPr>
          <w:rFonts w:ascii="Tahoma" w:hAnsi="Tahoma" w:cs="Tahoma"/>
          <w:sz w:val="22"/>
          <w:szCs w:val="22"/>
          <w:shd w:val="clear" w:color="auto" w:fill="FFFFFF"/>
        </w:rPr>
        <w:lastRenderedPageBreak/>
        <w:t>że wykonawca dokonał płatności należnych podatków, opłat lub składek na ubezpieczenia społeczne lub zdrowotne wraz z odsetkami lub grzywnami lub zawarł wiążące porozumienie w sprawie spłaty tych należności</w:t>
      </w:r>
      <w:r w:rsidRPr="00F229F2">
        <w:rPr>
          <w:rFonts w:ascii="Tahoma" w:hAnsi="Tahoma" w:cs="Tahoma"/>
          <w:sz w:val="22"/>
          <w:szCs w:val="22"/>
        </w:rPr>
        <w:t>;</w:t>
      </w:r>
    </w:p>
    <w:p w:rsidR="00F229F2" w:rsidRPr="00F229F2" w:rsidRDefault="00F229F2" w:rsidP="00F229F2">
      <w:pPr>
        <w:numPr>
          <w:ilvl w:val="0"/>
          <w:numId w:val="5"/>
        </w:numPr>
        <w:suppressAutoHyphens/>
        <w:ind w:left="284" w:hanging="284"/>
        <w:jc w:val="both"/>
        <w:rPr>
          <w:rFonts w:ascii="Tahoma" w:hAnsi="Tahoma" w:cs="Tahoma"/>
          <w:sz w:val="22"/>
          <w:szCs w:val="22"/>
        </w:rPr>
      </w:pPr>
      <w:r w:rsidRPr="00F229F2">
        <w:rPr>
          <w:rFonts w:ascii="Tahoma" w:hAnsi="Tahoma" w:cs="Tahoma"/>
          <w:sz w:val="22"/>
          <w:szCs w:val="22"/>
        </w:rPr>
        <w:t>w</w:t>
      </w:r>
      <w:r w:rsidRPr="00F229F2">
        <w:rPr>
          <w:rFonts w:ascii="Tahoma" w:hAnsi="Tahoma" w:cs="Tahoma"/>
          <w:sz w:val="22"/>
          <w:szCs w:val="22"/>
          <w:shd w:val="clear" w:color="auto" w:fill="FFFFFF"/>
        </w:rPr>
        <w:t>ykonawcę, który nie wykazał spełniania warunków udziału w postępowaniu lub nie został zaproszony do negocjacji lub złożenia ofert wstępnych albo ofert, lub nie wykazał braku podstaw wykluczenia;</w:t>
      </w:r>
    </w:p>
    <w:p w:rsidR="00F229F2" w:rsidRPr="00F229F2" w:rsidRDefault="00F229F2" w:rsidP="00F229F2">
      <w:pPr>
        <w:numPr>
          <w:ilvl w:val="0"/>
          <w:numId w:val="5"/>
        </w:numPr>
        <w:suppressAutoHyphens/>
        <w:ind w:left="284" w:hanging="284"/>
        <w:jc w:val="both"/>
        <w:rPr>
          <w:rFonts w:ascii="Tahoma" w:hAnsi="Tahoma" w:cs="Tahoma"/>
          <w:sz w:val="22"/>
          <w:szCs w:val="22"/>
        </w:rPr>
      </w:pPr>
      <w:r w:rsidRPr="00F229F2">
        <w:rPr>
          <w:rFonts w:ascii="Tahoma" w:hAnsi="Tahoma" w:cs="Tahoma"/>
          <w:sz w:val="22"/>
          <w:szCs w:val="22"/>
        </w:rPr>
        <w:t>w</w:t>
      </w:r>
      <w:r w:rsidRPr="00F229F2">
        <w:rPr>
          <w:rFonts w:ascii="Tahoma" w:hAnsi="Tahoma" w:cs="Tahoma"/>
          <w:sz w:val="22"/>
          <w:szCs w:val="22"/>
          <w:shd w:val="clear" w:color="auto" w:fill="FFFFFF"/>
        </w:rPr>
        <w:t>ykonawcę będącego osobą fizyczną, którego prawomocnie skazano za przestępstwo:</w:t>
      </w:r>
    </w:p>
    <w:p w:rsidR="00F229F2" w:rsidRPr="00F229F2" w:rsidRDefault="00F229F2" w:rsidP="00F229F2">
      <w:pPr>
        <w:ind w:left="284" w:hanging="284"/>
        <w:jc w:val="both"/>
        <w:rPr>
          <w:rFonts w:ascii="Tahoma" w:hAnsi="Tahoma" w:cs="Tahoma"/>
          <w:sz w:val="22"/>
          <w:szCs w:val="22"/>
        </w:rPr>
      </w:pPr>
      <w:r w:rsidRPr="00F229F2">
        <w:rPr>
          <w:rStyle w:val="alb"/>
          <w:rFonts w:ascii="Tahoma" w:hAnsi="Tahoma" w:cs="Tahoma"/>
          <w:sz w:val="22"/>
          <w:szCs w:val="22"/>
        </w:rPr>
        <w:t xml:space="preserve"> a) </w:t>
      </w:r>
      <w:r w:rsidRPr="00F229F2">
        <w:rPr>
          <w:rFonts w:ascii="Tahoma" w:hAnsi="Tahoma" w:cs="Tahoma"/>
          <w:sz w:val="22"/>
          <w:szCs w:val="22"/>
        </w:rPr>
        <w:t xml:space="preserve">o którym mowa w </w:t>
      </w:r>
      <w:hyperlink r:id="rId5" w:anchor="/dokument/16798683#art(165(a))" w:history="1">
        <w:r w:rsidRPr="00F229F2">
          <w:rPr>
            <w:rStyle w:val="Hipercze"/>
            <w:rFonts w:ascii="Tahoma" w:hAnsi="Tahoma" w:cs="Tahoma"/>
            <w:color w:val="auto"/>
            <w:sz w:val="22"/>
            <w:szCs w:val="22"/>
          </w:rPr>
          <w:t>art. 165a</w:t>
        </w:r>
      </w:hyperlink>
      <w:r w:rsidRPr="00F229F2">
        <w:rPr>
          <w:rFonts w:ascii="Tahoma" w:hAnsi="Tahoma" w:cs="Tahoma"/>
          <w:sz w:val="22"/>
          <w:szCs w:val="22"/>
        </w:rPr>
        <w:t xml:space="preserve">, </w:t>
      </w:r>
      <w:hyperlink r:id="rId6" w:anchor="/dokument/16798683#art(181)" w:history="1">
        <w:r w:rsidRPr="00F229F2">
          <w:rPr>
            <w:rStyle w:val="Hipercze"/>
            <w:rFonts w:ascii="Tahoma" w:hAnsi="Tahoma" w:cs="Tahoma"/>
            <w:color w:val="auto"/>
            <w:sz w:val="22"/>
            <w:szCs w:val="22"/>
          </w:rPr>
          <w:t>art. 181-188</w:t>
        </w:r>
      </w:hyperlink>
      <w:r w:rsidRPr="00F229F2">
        <w:rPr>
          <w:rFonts w:ascii="Tahoma" w:hAnsi="Tahoma" w:cs="Tahoma"/>
          <w:sz w:val="22"/>
          <w:szCs w:val="22"/>
        </w:rPr>
        <w:t xml:space="preserve">, </w:t>
      </w:r>
      <w:hyperlink r:id="rId7" w:anchor="/dokument/16798683#art(189(a))" w:history="1">
        <w:r w:rsidRPr="00F229F2">
          <w:rPr>
            <w:rStyle w:val="Hipercze"/>
            <w:rFonts w:ascii="Tahoma" w:hAnsi="Tahoma" w:cs="Tahoma"/>
            <w:color w:val="auto"/>
            <w:sz w:val="22"/>
            <w:szCs w:val="22"/>
          </w:rPr>
          <w:t>art. 189a</w:t>
        </w:r>
      </w:hyperlink>
      <w:r w:rsidRPr="00F229F2">
        <w:rPr>
          <w:rFonts w:ascii="Tahoma" w:hAnsi="Tahoma" w:cs="Tahoma"/>
          <w:sz w:val="22"/>
          <w:szCs w:val="22"/>
        </w:rPr>
        <w:t xml:space="preserve">, </w:t>
      </w:r>
      <w:hyperlink r:id="rId8" w:anchor="/dokument/16798683#art(218)" w:history="1">
        <w:r w:rsidRPr="00F229F2">
          <w:rPr>
            <w:rStyle w:val="Hipercze"/>
            <w:rFonts w:ascii="Tahoma" w:hAnsi="Tahoma" w:cs="Tahoma"/>
            <w:color w:val="auto"/>
            <w:sz w:val="22"/>
            <w:szCs w:val="22"/>
          </w:rPr>
          <w:t>art. 218-221</w:t>
        </w:r>
      </w:hyperlink>
      <w:r w:rsidRPr="00F229F2">
        <w:rPr>
          <w:rFonts w:ascii="Tahoma" w:hAnsi="Tahoma" w:cs="Tahoma"/>
          <w:sz w:val="22"/>
          <w:szCs w:val="22"/>
        </w:rPr>
        <w:t xml:space="preserve">, </w:t>
      </w:r>
      <w:hyperlink r:id="rId9" w:anchor="/dokument/16798683#art(228)" w:history="1">
        <w:r w:rsidRPr="00F229F2">
          <w:rPr>
            <w:rStyle w:val="Hipercze"/>
            <w:rFonts w:ascii="Tahoma" w:hAnsi="Tahoma" w:cs="Tahoma"/>
            <w:color w:val="auto"/>
            <w:sz w:val="22"/>
            <w:szCs w:val="22"/>
          </w:rPr>
          <w:t>art. 228-230a</w:t>
        </w:r>
      </w:hyperlink>
      <w:r w:rsidRPr="00F229F2">
        <w:rPr>
          <w:rFonts w:ascii="Tahoma" w:hAnsi="Tahoma" w:cs="Tahoma"/>
          <w:sz w:val="22"/>
          <w:szCs w:val="22"/>
        </w:rPr>
        <w:t xml:space="preserve">, </w:t>
      </w:r>
      <w:hyperlink r:id="rId10" w:anchor="/dokument/16798683#art(250(a))" w:history="1">
        <w:r w:rsidRPr="00F229F2">
          <w:rPr>
            <w:rStyle w:val="Hipercze"/>
            <w:rFonts w:ascii="Tahoma" w:hAnsi="Tahoma" w:cs="Tahoma"/>
            <w:color w:val="auto"/>
            <w:sz w:val="22"/>
            <w:szCs w:val="22"/>
          </w:rPr>
          <w:t>art. 250a</w:t>
        </w:r>
      </w:hyperlink>
      <w:r w:rsidRPr="00F229F2">
        <w:rPr>
          <w:rFonts w:ascii="Tahoma" w:hAnsi="Tahoma" w:cs="Tahoma"/>
          <w:sz w:val="22"/>
          <w:szCs w:val="22"/>
        </w:rPr>
        <w:t xml:space="preserve">, </w:t>
      </w:r>
      <w:hyperlink r:id="rId11" w:anchor="/dokument/16798683#art(258)" w:history="1">
        <w:r w:rsidRPr="00F229F2">
          <w:rPr>
            <w:rStyle w:val="Hipercze"/>
            <w:rFonts w:ascii="Tahoma" w:hAnsi="Tahoma" w:cs="Tahoma"/>
            <w:color w:val="auto"/>
            <w:sz w:val="22"/>
            <w:szCs w:val="22"/>
          </w:rPr>
          <w:t>art. 258</w:t>
        </w:r>
      </w:hyperlink>
      <w:r w:rsidRPr="00F229F2">
        <w:rPr>
          <w:rFonts w:ascii="Tahoma" w:hAnsi="Tahoma" w:cs="Tahoma"/>
          <w:sz w:val="22"/>
          <w:szCs w:val="22"/>
        </w:rPr>
        <w:t xml:space="preserve"> lub </w:t>
      </w:r>
      <w:hyperlink r:id="rId12" w:anchor="/dokument/16798683#art(270)" w:history="1">
        <w:r w:rsidRPr="00F229F2">
          <w:rPr>
            <w:rStyle w:val="Hipercze"/>
            <w:rFonts w:ascii="Tahoma" w:hAnsi="Tahoma" w:cs="Tahoma"/>
            <w:color w:val="auto"/>
            <w:sz w:val="22"/>
            <w:szCs w:val="22"/>
          </w:rPr>
          <w:t>art. 270-309</w:t>
        </w:r>
      </w:hyperlink>
      <w:r w:rsidRPr="00F229F2">
        <w:rPr>
          <w:rFonts w:ascii="Tahoma" w:hAnsi="Tahoma" w:cs="Tahoma"/>
          <w:sz w:val="22"/>
          <w:szCs w:val="22"/>
        </w:rPr>
        <w:t xml:space="preserve"> ustawy z dnia 6 czerwca 1997 r. - Kodeks karny (Dz. U. poz. 553, z </w:t>
      </w:r>
      <w:proofErr w:type="spellStart"/>
      <w:r w:rsidRPr="00F229F2">
        <w:rPr>
          <w:rFonts w:ascii="Tahoma" w:hAnsi="Tahoma" w:cs="Tahoma"/>
          <w:sz w:val="22"/>
          <w:szCs w:val="22"/>
        </w:rPr>
        <w:t>późn</w:t>
      </w:r>
      <w:proofErr w:type="spellEnd"/>
      <w:r w:rsidRPr="00F229F2">
        <w:rPr>
          <w:rFonts w:ascii="Tahoma" w:hAnsi="Tahoma" w:cs="Tahoma"/>
          <w:sz w:val="22"/>
          <w:szCs w:val="22"/>
        </w:rPr>
        <w:t xml:space="preserve">. zm.) lub </w:t>
      </w:r>
      <w:hyperlink r:id="rId13" w:anchor="/dokument/17631344#art(46)" w:history="1">
        <w:r w:rsidRPr="00F229F2">
          <w:rPr>
            <w:rStyle w:val="Hipercze"/>
            <w:rFonts w:ascii="Tahoma" w:hAnsi="Tahoma" w:cs="Tahoma"/>
            <w:color w:val="auto"/>
            <w:sz w:val="22"/>
            <w:szCs w:val="22"/>
          </w:rPr>
          <w:t>art. 46</w:t>
        </w:r>
      </w:hyperlink>
      <w:r w:rsidRPr="00F229F2">
        <w:rPr>
          <w:rFonts w:ascii="Tahoma" w:hAnsi="Tahoma" w:cs="Tahoma"/>
          <w:sz w:val="22"/>
          <w:szCs w:val="22"/>
        </w:rPr>
        <w:t xml:space="preserve"> lub </w:t>
      </w:r>
      <w:hyperlink r:id="rId14" w:anchor="/dokument/17631344#art(48)" w:history="1">
        <w:r w:rsidRPr="00F229F2">
          <w:rPr>
            <w:rStyle w:val="Hipercze"/>
            <w:rFonts w:ascii="Tahoma" w:hAnsi="Tahoma" w:cs="Tahoma"/>
            <w:color w:val="auto"/>
            <w:sz w:val="22"/>
            <w:szCs w:val="22"/>
          </w:rPr>
          <w:t>art. 48</w:t>
        </w:r>
      </w:hyperlink>
      <w:r w:rsidRPr="00F229F2">
        <w:rPr>
          <w:rFonts w:ascii="Tahoma" w:hAnsi="Tahoma" w:cs="Tahoma"/>
          <w:sz w:val="22"/>
          <w:szCs w:val="22"/>
        </w:rPr>
        <w:t xml:space="preserve"> ustawy z dnia 25 czerwca 2010 r. o sporcie (Dz. U. z 2016 r. poz. 176),</w:t>
      </w:r>
    </w:p>
    <w:p w:rsidR="00F229F2" w:rsidRPr="00F229F2" w:rsidRDefault="00F229F2" w:rsidP="00F229F2">
      <w:pPr>
        <w:jc w:val="both"/>
        <w:rPr>
          <w:rFonts w:ascii="Tahoma" w:hAnsi="Tahoma" w:cs="Tahoma"/>
          <w:sz w:val="22"/>
          <w:szCs w:val="22"/>
        </w:rPr>
      </w:pPr>
      <w:r w:rsidRPr="00F229F2">
        <w:rPr>
          <w:rStyle w:val="alb"/>
          <w:rFonts w:ascii="Tahoma" w:hAnsi="Tahoma" w:cs="Tahoma"/>
          <w:sz w:val="22"/>
          <w:szCs w:val="22"/>
        </w:rPr>
        <w:t xml:space="preserve">b) </w:t>
      </w:r>
      <w:r w:rsidRPr="00F229F2">
        <w:rPr>
          <w:rFonts w:ascii="Tahoma" w:hAnsi="Tahoma" w:cs="Tahoma"/>
          <w:sz w:val="22"/>
          <w:szCs w:val="22"/>
        </w:rPr>
        <w:t xml:space="preserve">o charakterze terrorystycznym, o którym mowa w </w:t>
      </w:r>
      <w:hyperlink r:id="rId15" w:anchor="/dokument/16798683#art(115)par(20)" w:history="1">
        <w:r w:rsidRPr="00F229F2">
          <w:rPr>
            <w:rStyle w:val="Hipercze"/>
            <w:rFonts w:ascii="Tahoma" w:hAnsi="Tahoma" w:cs="Tahoma"/>
            <w:color w:val="auto"/>
            <w:sz w:val="22"/>
            <w:szCs w:val="22"/>
          </w:rPr>
          <w:t>art. 115 § 20</w:t>
        </w:r>
      </w:hyperlink>
      <w:r w:rsidRPr="00F229F2">
        <w:rPr>
          <w:rFonts w:ascii="Tahoma" w:hAnsi="Tahoma" w:cs="Tahoma"/>
          <w:sz w:val="22"/>
          <w:szCs w:val="22"/>
        </w:rPr>
        <w:t xml:space="preserve"> ustawy z dnia 6 czerwca  </w:t>
      </w:r>
    </w:p>
    <w:p w:rsidR="00F229F2" w:rsidRPr="00F229F2" w:rsidRDefault="00F229F2" w:rsidP="00F229F2">
      <w:pPr>
        <w:jc w:val="both"/>
        <w:rPr>
          <w:rFonts w:ascii="Tahoma" w:hAnsi="Tahoma" w:cs="Tahoma"/>
          <w:sz w:val="22"/>
          <w:szCs w:val="22"/>
        </w:rPr>
      </w:pPr>
      <w:r w:rsidRPr="00F229F2">
        <w:rPr>
          <w:rFonts w:ascii="Tahoma" w:hAnsi="Tahoma" w:cs="Tahoma"/>
          <w:sz w:val="22"/>
          <w:szCs w:val="22"/>
        </w:rPr>
        <w:t xml:space="preserve">    1997 r. - Kodeks karny,</w:t>
      </w:r>
    </w:p>
    <w:p w:rsidR="00F229F2" w:rsidRPr="00F229F2" w:rsidRDefault="00F229F2" w:rsidP="00F229F2">
      <w:pPr>
        <w:jc w:val="both"/>
        <w:rPr>
          <w:rFonts w:ascii="Tahoma" w:hAnsi="Tahoma" w:cs="Tahoma"/>
          <w:sz w:val="22"/>
          <w:szCs w:val="22"/>
        </w:rPr>
      </w:pPr>
      <w:r w:rsidRPr="00F229F2">
        <w:rPr>
          <w:rStyle w:val="alb"/>
          <w:rFonts w:ascii="Tahoma" w:hAnsi="Tahoma" w:cs="Tahoma"/>
          <w:sz w:val="22"/>
          <w:szCs w:val="22"/>
        </w:rPr>
        <w:t xml:space="preserve">c) </w:t>
      </w:r>
      <w:r w:rsidRPr="00F229F2">
        <w:rPr>
          <w:rFonts w:ascii="Tahoma" w:hAnsi="Tahoma" w:cs="Tahoma"/>
          <w:sz w:val="22"/>
          <w:szCs w:val="22"/>
        </w:rPr>
        <w:t>skarbowe,</w:t>
      </w:r>
    </w:p>
    <w:p w:rsidR="00F229F2" w:rsidRPr="00F229F2" w:rsidRDefault="00F229F2" w:rsidP="00F229F2">
      <w:pPr>
        <w:ind w:left="284" w:hanging="284"/>
        <w:jc w:val="both"/>
        <w:rPr>
          <w:rFonts w:ascii="Tahoma" w:hAnsi="Tahoma" w:cs="Tahoma"/>
          <w:sz w:val="22"/>
          <w:szCs w:val="22"/>
        </w:rPr>
      </w:pPr>
      <w:r w:rsidRPr="00F229F2">
        <w:rPr>
          <w:rStyle w:val="alb"/>
          <w:rFonts w:ascii="Tahoma" w:hAnsi="Tahoma" w:cs="Tahoma"/>
          <w:sz w:val="22"/>
          <w:szCs w:val="22"/>
        </w:rPr>
        <w:t xml:space="preserve">d) </w:t>
      </w:r>
      <w:r w:rsidRPr="00F229F2">
        <w:rPr>
          <w:rFonts w:ascii="Tahoma" w:hAnsi="Tahoma" w:cs="Tahoma"/>
          <w:sz w:val="22"/>
          <w:szCs w:val="22"/>
        </w:rPr>
        <w:t xml:space="preserve">o którym mowa w </w:t>
      </w:r>
      <w:hyperlink r:id="rId16" w:anchor="/dokument/17896506#art(9)" w:history="1">
        <w:r w:rsidRPr="00F229F2">
          <w:rPr>
            <w:rStyle w:val="Hipercze"/>
            <w:rFonts w:ascii="Tahoma" w:hAnsi="Tahoma" w:cs="Tahoma"/>
            <w:color w:val="auto"/>
            <w:sz w:val="22"/>
            <w:szCs w:val="22"/>
          </w:rPr>
          <w:t>art. 9</w:t>
        </w:r>
      </w:hyperlink>
      <w:r w:rsidRPr="00F229F2">
        <w:rPr>
          <w:rFonts w:ascii="Tahoma" w:hAnsi="Tahoma" w:cs="Tahoma"/>
          <w:sz w:val="22"/>
          <w:szCs w:val="22"/>
        </w:rPr>
        <w:t xml:space="preserve"> lub </w:t>
      </w:r>
      <w:hyperlink r:id="rId17" w:anchor="/dokument/17896506#art(10)" w:history="1">
        <w:r w:rsidRPr="00F229F2">
          <w:rPr>
            <w:rStyle w:val="Hipercze"/>
            <w:rFonts w:ascii="Tahoma" w:hAnsi="Tahoma" w:cs="Tahoma"/>
            <w:color w:val="auto"/>
            <w:sz w:val="22"/>
            <w:szCs w:val="22"/>
          </w:rPr>
          <w:t>art. 10</w:t>
        </w:r>
      </w:hyperlink>
      <w:r w:rsidRPr="00F229F2">
        <w:rPr>
          <w:rFonts w:ascii="Tahoma" w:hAnsi="Tahoma" w:cs="Tahoma"/>
          <w:sz w:val="22"/>
          <w:szCs w:val="22"/>
        </w:rPr>
        <w:t xml:space="preserve"> ustawy z dnia 15 czerwca 2012 r. o skutkach powierzania wykonywania pracy cudzoziemcom przebywającym wbrew przepisom na terytorium Rzeczypospolitej Polskiej (Dz. U. poz. 769);</w:t>
      </w:r>
    </w:p>
    <w:p w:rsidR="00F229F2" w:rsidRPr="00F229F2" w:rsidRDefault="00F229F2" w:rsidP="00F229F2">
      <w:pPr>
        <w:numPr>
          <w:ilvl w:val="0"/>
          <w:numId w:val="5"/>
        </w:numPr>
        <w:suppressAutoHyphens/>
        <w:ind w:left="284" w:hanging="284"/>
        <w:jc w:val="both"/>
        <w:rPr>
          <w:rFonts w:ascii="Tahoma" w:hAnsi="Tahoma" w:cs="Tahoma"/>
          <w:sz w:val="22"/>
          <w:szCs w:val="22"/>
        </w:rPr>
      </w:pPr>
      <w:r w:rsidRPr="00F229F2">
        <w:rPr>
          <w:rFonts w:ascii="Tahoma" w:hAnsi="Tahoma" w:cs="Tahoma"/>
          <w:sz w:val="22"/>
          <w:szCs w:val="22"/>
        </w:rPr>
        <w:t>w</w:t>
      </w:r>
      <w:r w:rsidRPr="00F229F2">
        <w:rPr>
          <w:rFonts w:ascii="Tahoma" w:hAnsi="Tahoma" w:cs="Tahoma"/>
          <w:sz w:val="22"/>
          <w:szCs w:val="22"/>
          <w:shd w:val="clear" w:color="auto" w:fill="FFFFFF"/>
        </w:rPr>
        <w:t>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4);</w:t>
      </w:r>
    </w:p>
    <w:p w:rsidR="00F229F2" w:rsidRPr="00F229F2" w:rsidRDefault="00F229F2" w:rsidP="00F229F2">
      <w:pPr>
        <w:numPr>
          <w:ilvl w:val="0"/>
          <w:numId w:val="5"/>
        </w:numPr>
        <w:suppressAutoHyphens/>
        <w:ind w:left="284" w:hanging="284"/>
        <w:jc w:val="both"/>
        <w:rPr>
          <w:rFonts w:ascii="Tahoma" w:hAnsi="Tahoma" w:cs="Tahoma"/>
          <w:sz w:val="22"/>
          <w:szCs w:val="22"/>
        </w:rPr>
      </w:pPr>
      <w:r w:rsidRPr="00F229F2">
        <w:rPr>
          <w:rFonts w:ascii="Tahoma" w:hAnsi="Tahoma" w:cs="Tahoma"/>
          <w:sz w:val="22"/>
          <w:szCs w:val="22"/>
        </w:rPr>
        <w:t>w</w:t>
      </w:r>
      <w:r w:rsidRPr="00F229F2">
        <w:rPr>
          <w:rFonts w:ascii="Tahoma" w:hAnsi="Tahoma" w:cs="Tahoma"/>
          <w:sz w:val="22"/>
          <w:szCs w:val="22"/>
          <w:shd w:val="clear" w:color="auto" w:fill="FFFFFF"/>
        </w:rPr>
        <w:t>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F229F2" w:rsidRPr="00F229F2" w:rsidRDefault="00F229F2" w:rsidP="00F229F2">
      <w:pPr>
        <w:numPr>
          <w:ilvl w:val="0"/>
          <w:numId w:val="5"/>
        </w:numPr>
        <w:suppressAutoHyphens/>
        <w:ind w:left="284" w:hanging="284"/>
        <w:jc w:val="both"/>
        <w:rPr>
          <w:rFonts w:ascii="Tahoma" w:hAnsi="Tahoma" w:cs="Tahoma"/>
          <w:sz w:val="22"/>
          <w:szCs w:val="22"/>
        </w:rPr>
      </w:pPr>
      <w:r w:rsidRPr="00F229F2">
        <w:rPr>
          <w:rFonts w:ascii="Tahoma" w:hAnsi="Tahoma" w:cs="Tahoma"/>
          <w:sz w:val="22"/>
          <w:szCs w:val="22"/>
        </w:rPr>
        <w:t>w</w:t>
      </w:r>
      <w:r w:rsidRPr="00F229F2">
        <w:rPr>
          <w:rFonts w:ascii="Tahoma" w:hAnsi="Tahoma" w:cs="Tahoma"/>
          <w:sz w:val="22"/>
          <w:szCs w:val="22"/>
          <w:shd w:val="clear" w:color="auto" w:fill="FFFFFF"/>
        </w:rPr>
        <w:t>ykonawcę, który w wyniku zamierzonego działania lub rażącego niedbalstwa wprowadził zamawiającego w błąd przy przedstawieniu informacji, że nie podlega wykluczeniu, spełnia warunki udziału w postępowaniu lub obiektywne i nie dyskryminacyjne kryteria, zwane dalej "kryteriami selekcji", lub który zataił te informacje lub nie jest w stanie przedstawić wymaganych dokumentów;</w:t>
      </w:r>
    </w:p>
    <w:p w:rsidR="00F229F2" w:rsidRPr="00F229F2" w:rsidRDefault="00F229F2" w:rsidP="00F229F2">
      <w:pPr>
        <w:numPr>
          <w:ilvl w:val="0"/>
          <w:numId w:val="5"/>
        </w:numPr>
        <w:suppressAutoHyphens/>
        <w:ind w:left="284" w:hanging="284"/>
        <w:jc w:val="both"/>
        <w:rPr>
          <w:rFonts w:ascii="Tahoma" w:hAnsi="Tahoma" w:cs="Tahoma"/>
          <w:sz w:val="22"/>
          <w:szCs w:val="22"/>
        </w:rPr>
      </w:pPr>
      <w:r w:rsidRPr="00F229F2">
        <w:rPr>
          <w:rFonts w:ascii="Tahoma" w:hAnsi="Tahoma" w:cs="Tahoma"/>
          <w:sz w:val="22"/>
          <w:szCs w:val="22"/>
        </w:rPr>
        <w:t>w</w:t>
      </w:r>
      <w:r w:rsidRPr="00F229F2">
        <w:rPr>
          <w:rFonts w:ascii="Tahoma" w:hAnsi="Tahoma" w:cs="Tahoma"/>
          <w:sz w:val="22"/>
          <w:szCs w:val="22"/>
          <w:shd w:val="clear" w:color="auto" w:fill="FFFFFF"/>
        </w:rPr>
        <w:t>ykonawcę, który w wyniku lekkomyślności lub niedbalstwa przedstawił informacje wprowadzające w błąd zamawiającego, mogące mieć istotny wpływ na decyzje podejmowane przez zamawiającego w postępowaniu o udzielenie zamówienia;</w:t>
      </w:r>
    </w:p>
    <w:p w:rsidR="00F229F2" w:rsidRPr="00F229F2" w:rsidRDefault="00F229F2" w:rsidP="00F229F2">
      <w:pPr>
        <w:numPr>
          <w:ilvl w:val="0"/>
          <w:numId w:val="5"/>
        </w:numPr>
        <w:suppressAutoHyphens/>
        <w:ind w:left="284" w:hanging="284"/>
        <w:jc w:val="both"/>
        <w:rPr>
          <w:rFonts w:ascii="Tahoma" w:hAnsi="Tahoma" w:cs="Tahoma"/>
          <w:sz w:val="22"/>
          <w:szCs w:val="22"/>
        </w:rPr>
      </w:pPr>
      <w:r w:rsidRPr="00F229F2">
        <w:rPr>
          <w:rFonts w:ascii="Tahoma" w:hAnsi="Tahoma" w:cs="Tahoma"/>
          <w:sz w:val="22"/>
          <w:szCs w:val="22"/>
        </w:rPr>
        <w:t>w</w:t>
      </w:r>
      <w:r w:rsidRPr="00F229F2">
        <w:rPr>
          <w:rFonts w:ascii="Tahoma" w:hAnsi="Tahoma" w:cs="Tahoma"/>
          <w:sz w:val="22"/>
          <w:szCs w:val="22"/>
          <w:shd w:val="clear" w:color="auto" w:fill="FFFFFF"/>
        </w:rPr>
        <w:t>ykonawcę, który bezprawnie wpływał lub próbował wpłynąć na czynności zamawiającego lub pozyskać informacje poufne, mogące dać mu przewagę w postępowaniu o udzielenie zamówienia;</w:t>
      </w:r>
    </w:p>
    <w:p w:rsidR="00F229F2" w:rsidRPr="00F229F2" w:rsidRDefault="00F229F2" w:rsidP="00F229F2">
      <w:pPr>
        <w:numPr>
          <w:ilvl w:val="0"/>
          <w:numId w:val="5"/>
        </w:numPr>
        <w:suppressAutoHyphens/>
        <w:ind w:left="284"/>
        <w:jc w:val="both"/>
        <w:rPr>
          <w:rFonts w:ascii="Tahoma" w:hAnsi="Tahoma" w:cs="Tahoma"/>
          <w:sz w:val="22"/>
          <w:szCs w:val="22"/>
        </w:rPr>
      </w:pPr>
      <w:r w:rsidRPr="00F229F2">
        <w:rPr>
          <w:rFonts w:ascii="Tahoma" w:hAnsi="Tahoma" w:cs="Tahoma"/>
          <w:sz w:val="22"/>
          <w:szCs w:val="22"/>
        </w:rPr>
        <w:t>w</w:t>
      </w:r>
      <w:r w:rsidRPr="00F229F2">
        <w:rPr>
          <w:rFonts w:ascii="Tahoma" w:hAnsi="Tahoma" w:cs="Tahoma"/>
          <w:sz w:val="22"/>
          <w:szCs w:val="22"/>
          <w:shd w:val="clear" w:color="auto" w:fill="FFFFFF"/>
        </w:rPr>
        <w:t>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F229F2" w:rsidRPr="00F229F2" w:rsidRDefault="00F229F2" w:rsidP="00F229F2">
      <w:pPr>
        <w:numPr>
          <w:ilvl w:val="0"/>
          <w:numId w:val="5"/>
        </w:numPr>
        <w:suppressAutoHyphens/>
        <w:ind w:left="284"/>
        <w:jc w:val="both"/>
        <w:rPr>
          <w:rFonts w:ascii="Tahoma" w:hAnsi="Tahoma" w:cs="Tahoma"/>
          <w:sz w:val="22"/>
          <w:szCs w:val="22"/>
        </w:rPr>
      </w:pPr>
      <w:r w:rsidRPr="00F229F2">
        <w:rPr>
          <w:rFonts w:ascii="Tahoma" w:hAnsi="Tahoma" w:cs="Tahoma"/>
          <w:sz w:val="22"/>
          <w:szCs w:val="22"/>
        </w:rPr>
        <w:t>w</w:t>
      </w:r>
      <w:r w:rsidRPr="00F229F2">
        <w:rPr>
          <w:rFonts w:ascii="Tahoma" w:hAnsi="Tahoma" w:cs="Tahoma"/>
          <w:sz w:val="22"/>
          <w:szCs w:val="22"/>
          <w:shd w:val="clear" w:color="auto" w:fill="FFFFFF"/>
        </w:rPr>
        <w:t>ykonawcę, który z innymi wykonawcami zawarł porozumienie mające na celu zakłócenie konkurencji między wykonawcami w postępowaniu o udzielenie zamówienia, co zamawiający jest w stanie wykazać za pomocą stosownych środków dowodowych;</w:t>
      </w:r>
    </w:p>
    <w:p w:rsidR="00F229F2" w:rsidRPr="00F229F2" w:rsidRDefault="00F229F2" w:rsidP="00F229F2">
      <w:pPr>
        <w:numPr>
          <w:ilvl w:val="0"/>
          <w:numId w:val="5"/>
        </w:numPr>
        <w:suppressAutoHyphens/>
        <w:ind w:left="284" w:hanging="349"/>
        <w:jc w:val="both"/>
        <w:rPr>
          <w:rFonts w:ascii="Tahoma" w:hAnsi="Tahoma" w:cs="Tahoma"/>
          <w:sz w:val="22"/>
          <w:szCs w:val="22"/>
        </w:rPr>
      </w:pPr>
      <w:r w:rsidRPr="00F229F2">
        <w:rPr>
          <w:rFonts w:ascii="Tahoma" w:hAnsi="Tahoma" w:cs="Tahoma"/>
          <w:sz w:val="22"/>
          <w:szCs w:val="22"/>
        </w:rPr>
        <w:t>w</w:t>
      </w:r>
      <w:r w:rsidRPr="00F229F2">
        <w:rPr>
          <w:rFonts w:ascii="Tahoma" w:hAnsi="Tahoma" w:cs="Tahoma"/>
          <w:sz w:val="22"/>
          <w:szCs w:val="22"/>
          <w:shd w:val="clear" w:color="auto" w:fill="FFFFFF"/>
        </w:rPr>
        <w:t xml:space="preserve">ykonawcę będącego podmiotem zbiorowym, wobec którego sąd orzekł zakaz ubiegania się o zamówienia publiczne na podstawie </w:t>
      </w:r>
      <w:hyperlink r:id="rId18" w:anchor="/dokument/16991855" w:history="1">
        <w:r w:rsidRPr="00F229F2">
          <w:rPr>
            <w:rStyle w:val="Hipercze"/>
            <w:rFonts w:ascii="Tahoma" w:hAnsi="Tahoma" w:cs="Tahoma"/>
            <w:color w:val="auto"/>
            <w:sz w:val="22"/>
            <w:szCs w:val="22"/>
            <w:shd w:val="clear" w:color="auto" w:fill="FFFFFF"/>
          </w:rPr>
          <w:t>ustawy</w:t>
        </w:r>
      </w:hyperlink>
      <w:r w:rsidRPr="00F229F2">
        <w:rPr>
          <w:rFonts w:ascii="Tahoma" w:hAnsi="Tahoma" w:cs="Tahoma"/>
          <w:sz w:val="22"/>
          <w:szCs w:val="22"/>
          <w:shd w:val="clear" w:color="auto" w:fill="FFFFFF"/>
        </w:rPr>
        <w:t xml:space="preserve"> z dnia 28 października 2002 r. o odpowiedzialności podmiotów zbiorowych za czyny zabronione pod groźbą kary (Dz. U. z 2015 r. poz. 1212, 1844 i 1855 oraz z 2016 r. poz. 437 i 544);</w:t>
      </w:r>
    </w:p>
    <w:p w:rsidR="00F229F2" w:rsidRPr="00F229F2" w:rsidRDefault="00F229F2" w:rsidP="00F229F2">
      <w:pPr>
        <w:numPr>
          <w:ilvl w:val="0"/>
          <w:numId w:val="5"/>
        </w:numPr>
        <w:suppressAutoHyphens/>
        <w:ind w:left="284" w:hanging="349"/>
        <w:jc w:val="both"/>
        <w:rPr>
          <w:rFonts w:ascii="Tahoma" w:hAnsi="Tahoma" w:cs="Tahoma"/>
          <w:sz w:val="22"/>
          <w:szCs w:val="22"/>
        </w:rPr>
      </w:pPr>
      <w:r w:rsidRPr="00F229F2">
        <w:rPr>
          <w:rFonts w:ascii="Tahoma" w:hAnsi="Tahoma" w:cs="Tahoma"/>
          <w:sz w:val="22"/>
          <w:szCs w:val="22"/>
        </w:rPr>
        <w:t>w</w:t>
      </w:r>
      <w:r w:rsidRPr="00F229F2">
        <w:rPr>
          <w:rFonts w:ascii="Tahoma" w:hAnsi="Tahoma" w:cs="Tahoma"/>
          <w:sz w:val="22"/>
          <w:szCs w:val="22"/>
          <w:shd w:val="clear" w:color="auto" w:fill="FFFFFF"/>
        </w:rPr>
        <w:t>ykonawcę, wobec którego orzeczono tytułem środka zapobiegawczego zakaz ubiegania się o zamówienia publiczne.</w:t>
      </w:r>
    </w:p>
    <w:p w:rsidR="00F229F2" w:rsidRPr="00F229F2" w:rsidRDefault="00F229F2" w:rsidP="00F229F2">
      <w:pPr>
        <w:numPr>
          <w:ilvl w:val="0"/>
          <w:numId w:val="5"/>
        </w:numPr>
        <w:suppressAutoHyphens/>
        <w:ind w:left="284"/>
        <w:jc w:val="both"/>
        <w:rPr>
          <w:rFonts w:ascii="Tahoma" w:hAnsi="Tahoma" w:cs="Tahoma"/>
          <w:sz w:val="22"/>
          <w:szCs w:val="22"/>
        </w:rPr>
      </w:pPr>
      <w:r w:rsidRPr="00F229F2">
        <w:rPr>
          <w:rFonts w:ascii="Tahoma" w:hAnsi="Tahoma" w:cs="Tahoma"/>
          <w:sz w:val="22"/>
          <w:szCs w:val="22"/>
        </w:rPr>
        <w:t>w</w:t>
      </w:r>
      <w:r w:rsidRPr="00F229F2">
        <w:rPr>
          <w:rFonts w:ascii="Tahoma" w:hAnsi="Tahoma" w:cs="Tahoma"/>
          <w:sz w:val="22"/>
          <w:szCs w:val="22"/>
          <w:shd w:val="clear" w:color="auto" w:fill="FFFFFF"/>
        </w:rPr>
        <w:t>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F229F2" w:rsidRPr="00F229F2" w:rsidRDefault="00F229F2" w:rsidP="00F229F2">
      <w:pPr>
        <w:jc w:val="both"/>
        <w:rPr>
          <w:rFonts w:ascii="Tahoma" w:hAnsi="Tahoma" w:cs="Tahoma"/>
          <w:sz w:val="22"/>
          <w:szCs w:val="22"/>
        </w:rPr>
      </w:pPr>
    </w:p>
    <w:p w:rsidR="00F229F2" w:rsidRPr="00F229F2" w:rsidRDefault="00F229F2" w:rsidP="00F229F2">
      <w:pPr>
        <w:jc w:val="both"/>
        <w:rPr>
          <w:rFonts w:ascii="Tahoma" w:hAnsi="Tahoma" w:cs="Tahoma"/>
          <w:sz w:val="22"/>
          <w:szCs w:val="22"/>
        </w:rPr>
      </w:pPr>
      <w:r w:rsidRPr="00F229F2">
        <w:rPr>
          <w:rFonts w:ascii="Tahoma" w:hAnsi="Tahoma" w:cs="Tahoma"/>
          <w:sz w:val="22"/>
          <w:szCs w:val="22"/>
        </w:rPr>
        <w:t xml:space="preserve">Z postępowania o udzielenie zamówienia wyklucza się również wykonawców, którzy </w:t>
      </w:r>
      <w:r w:rsidRPr="00F229F2">
        <w:rPr>
          <w:rFonts w:ascii="Tahoma" w:hAnsi="Tahoma" w:cs="Tahoma"/>
          <w:sz w:val="22"/>
          <w:szCs w:val="22"/>
          <w:shd w:val="clear" w:color="auto" w:fill="FFFFFF"/>
        </w:rPr>
        <w:t xml:space="preserve">należąc do tej samej grupy kapitałowej, w rozumieniu </w:t>
      </w:r>
      <w:hyperlink r:id="rId19" w:anchor="/dokument/17337528" w:history="1">
        <w:r w:rsidRPr="00F229F2">
          <w:rPr>
            <w:rStyle w:val="Hipercze"/>
            <w:rFonts w:ascii="Tahoma" w:hAnsi="Tahoma" w:cs="Tahoma"/>
            <w:color w:val="auto"/>
            <w:sz w:val="22"/>
            <w:szCs w:val="22"/>
            <w:shd w:val="clear" w:color="auto" w:fill="FFFFFF"/>
          </w:rPr>
          <w:t>ustawy</w:t>
        </w:r>
      </w:hyperlink>
      <w:r w:rsidRPr="00F229F2">
        <w:rPr>
          <w:rFonts w:ascii="Tahoma" w:hAnsi="Tahoma" w:cs="Tahoma"/>
          <w:sz w:val="22"/>
          <w:szCs w:val="22"/>
          <w:shd w:val="clear" w:color="auto" w:fill="FFFFFF"/>
        </w:rPr>
        <w:t xml:space="preserve">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F229F2" w:rsidRPr="00F229F2" w:rsidRDefault="00F229F2" w:rsidP="00F229F2">
      <w:pPr>
        <w:tabs>
          <w:tab w:val="left" w:pos="709"/>
        </w:tabs>
        <w:jc w:val="both"/>
        <w:rPr>
          <w:rFonts w:ascii="Tahoma" w:hAnsi="Tahoma" w:cs="Tahoma"/>
          <w:sz w:val="22"/>
          <w:szCs w:val="22"/>
        </w:rPr>
      </w:pPr>
    </w:p>
    <w:p w:rsidR="00F229F2" w:rsidRPr="00F229F2" w:rsidRDefault="00F229F2" w:rsidP="00F229F2">
      <w:pPr>
        <w:rPr>
          <w:rFonts w:ascii="Tahoma" w:hAnsi="Tahoma" w:cs="Tahoma"/>
          <w:sz w:val="22"/>
          <w:szCs w:val="22"/>
        </w:rPr>
      </w:pPr>
    </w:p>
    <w:p w:rsidR="00F229F2" w:rsidRPr="00F229F2" w:rsidRDefault="00F229F2" w:rsidP="00F229F2">
      <w:pPr>
        <w:rPr>
          <w:rFonts w:ascii="Tahoma" w:hAnsi="Tahoma" w:cs="Tahoma"/>
          <w:sz w:val="22"/>
          <w:szCs w:val="22"/>
        </w:rPr>
      </w:pPr>
    </w:p>
    <w:p w:rsidR="00F229F2" w:rsidRPr="00F229F2" w:rsidRDefault="00F229F2" w:rsidP="00F229F2">
      <w:pPr>
        <w:rPr>
          <w:rFonts w:ascii="Tahoma" w:hAnsi="Tahoma" w:cs="Tahoma"/>
          <w:sz w:val="22"/>
          <w:szCs w:val="22"/>
        </w:rPr>
      </w:pPr>
    </w:p>
    <w:p w:rsidR="00F229F2" w:rsidRPr="00F229F2" w:rsidRDefault="00F229F2" w:rsidP="00F229F2">
      <w:pPr>
        <w:rPr>
          <w:rFonts w:ascii="Tahoma" w:hAnsi="Tahoma" w:cs="Tahoma"/>
          <w:sz w:val="22"/>
          <w:szCs w:val="22"/>
        </w:rPr>
      </w:pPr>
      <w:r w:rsidRPr="00F229F2">
        <w:rPr>
          <w:rFonts w:ascii="Tahoma" w:hAnsi="Tahoma" w:cs="Tahoma"/>
          <w:sz w:val="22"/>
          <w:szCs w:val="22"/>
        </w:rPr>
        <w:t xml:space="preserve">................................ dn..........................2019 r.    </w:t>
      </w:r>
      <w:r w:rsidRPr="00F229F2">
        <w:rPr>
          <w:rFonts w:ascii="Tahoma" w:hAnsi="Tahoma" w:cs="Tahoma"/>
          <w:sz w:val="22"/>
          <w:szCs w:val="22"/>
        </w:rPr>
        <w:tab/>
        <w:t xml:space="preserve">       </w:t>
      </w:r>
    </w:p>
    <w:p w:rsidR="00F229F2" w:rsidRPr="00F229F2" w:rsidRDefault="00F229F2" w:rsidP="00F229F2">
      <w:pPr>
        <w:rPr>
          <w:rFonts w:ascii="Tahoma" w:hAnsi="Tahoma" w:cs="Tahoma"/>
          <w:sz w:val="22"/>
          <w:szCs w:val="22"/>
        </w:rPr>
      </w:pPr>
    </w:p>
    <w:p w:rsidR="00F229F2" w:rsidRPr="00F229F2" w:rsidRDefault="00F229F2" w:rsidP="00F229F2">
      <w:pPr>
        <w:rPr>
          <w:rFonts w:ascii="Tahoma" w:hAnsi="Tahoma" w:cs="Tahoma"/>
          <w:sz w:val="22"/>
          <w:szCs w:val="22"/>
        </w:rPr>
      </w:pPr>
    </w:p>
    <w:p w:rsidR="00F229F2" w:rsidRPr="00F229F2" w:rsidRDefault="00F229F2" w:rsidP="00F229F2">
      <w:pPr>
        <w:rPr>
          <w:rFonts w:ascii="Tahoma" w:hAnsi="Tahoma" w:cs="Tahoma"/>
          <w:sz w:val="22"/>
          <w:szCs w:val="22"/>
        </w:rPr>
      </w:pPr>
    </w:p>
    <w:p w:rsidR="00F229F2" w:rsidRPr="00F229F2" w:rsidRDefault="00F229F2" w:rsidP="00F229F2">
      <w:pPr>
        <w:rPr>
          <w:rFonts w:ascii="Tahoma" w:hAnsi="Tahoma" w:cs="Tahoma"/>
          <w:sz w:val="22"/>
          <w:szCs w:val="22"/>
        </w:rPr>
      </w:pPr>
    </w:p>
    <w:p w:rsidR="00F229F2" w:rsidRPr="00F229F2" w:rsidRDefault="00F229F2" w:rsidP="00F229F2">
      <w:pPr>
        <w:rPr>
          <w:rFonts w:ascii="Tahoma" w:hAnsi="Tahoma" w:cs="Tahoma"/>
          <w:sz w:val="22"/>
          <w:szCs w:val="22"/>
        </w:rPr>
      </w:pPr>
    </w:p>
    <w:p w:rsidR="00F229F2" w:rsidRPr="00F229F2" w:rsidRDefault="00F229F2" w:rsidP="00F229F2">
      <w:pPr>
        <w:ind w:left="2124" w:firstLine="708"/>
        <w:rPr>
          <w:rFonts w:ascii="Tahoma" w:hAnsi="Tahoma" w:cs="Tahoma"/>
          <w:sz w:val="22"/>
          <w:szCs w:val="22"/>
        </w:rPr>
      </w:pPr>
      <w:r w:rsidRPr="00F229F2">
        <w:rPr>
          <w:rFonts w:ascii="Tahoma" w:hAnsi="Tahoma" w:cs="Tahoma"/>
          <w:sz w:val="22"/>
          <w:szCs w:val="22"/>
        </w:rPr>
        <w:t>......................................................................................</w:t>
      </w:r>
    </w:p>
    <w:p w:rsidR="00F229F2" w:rsidRPr="00F229F2" w:rsidRDefault="00F229F2" w:rsidP="00F229F2">
      <w:pPr>
        <w:jc w:val="center"/>
        <w:rPr>
          <w:rFonts w:ascii="Tahoma" w:hAnsi="Tahoma" w:cs="Tahoma"/>
          <w:sz w:val="22"/>
          <w:szCs w:val="22"/>
        </w:rPr>
      </w:pPr>
      <w:r w:rsidRPr="00F229F2">
        <w:rPr>
          <w:rFonts w:ascii="Tahoma" w:hAnsi="Tahoma" w:cs="Tahoma"/>
          <w:sz w:val="22"/>
          <w:szCs w:val="22"/>
        </w:rPr>
        <w:t xml:space="preserve">                                     (Pieczęć/</w:t>
      </w:r>
      <w:proofErr w:type="spellStart"/>
      <w:r w:rsidRPr="00F229F2">
        <w:rPr>
          <w:rFonts w:ascii="Tahoma" w:hAnsi="Tahoma" w:cs="Tahoma"/>
          <w:sz w:val="22"/>
          <w:szCs w:val="22"/>
        </w:rPr>
        <w:t>cie</w:t>
      </w:r>
      <w:proofErr w:type="spellEnd"/>
      <w:r w:rsidRPr="00F229F2">
        <w:rPr>
          <w:rFonts w:ascii="Tahoma" w:hAnsi="Tahoma" w:cs="Tahoma"/>
          <w:sz w:val="22"/>
          <w:szCs w:val="22"/>
        </w:rPr>
        <w:t xml:space="preserve"> i  podpis/y)</w:t>
      </w:r>
    </w:p>
    <w:p w:rsidR="00F229F2" w:rsidRPr="00F229F2" w:rsidRDefault="00F229F2" w:rsidP="00F229F2">
      <w:pPr>
        <w:jc w:val="center"/>
        <w:rPr>
          <w:rFonts w:ascii="Tahoma" w:hAnsi="Tahoma" w:cs="Tahoma"/>
          <w:sz w:val="22"/>
          <w:szCs w:val="22"/>
        </w:rPr>
      </w:pPr>
    </w:p>
    <w:p w:rsidR="00F229F2" w:rsidRPr="00F229F2" w:rsidRDefault="00F229F2" w:rsidP="00F229F2">
      <w:pPr>
        <w:rPr>
          <w:rFonts w:ascii="Tahoma" w:hAnsi="Tahoma" w:cs="Tahoma"/>
          <w:sz w:val="22"/>
          <w:szCs w:val="22"/>
        </w:rPr>
      </w:pPr>
    </w:p>
    <w:p w:rsidR="00F229F2" w:rsidRPr="00F229F2" w:rsidRDefault="00F229F2" w:rsidP="00F229F2">
      <w:pPr>
        <w:rPr>
          <w:rFonts w:ascii="Tahoma" w:hAnsi="Tahoma" w:cs="Tahoma"/>
          <w:sz w:val="22"/>
          <w:szCs w:val="22"/>
        </w:rPr>
      </w:pPr>
    </w:p>
    <w:p w:rsidR="00F229F2" w:rsidRPr="00F229F2" w:rsidRDefault="00F229F2" w:rsidP="00F229F2">
      <w:pPr>
        <w:rPr>
          <w:rFonts w:ascii="Tahoma" w:hAnsi="Tahoma" w:cs="Tahoma"/>
          <w:sz w:val="22"/>
          <w:szCs w:val="22"/>
        </w:rPr>
      </w:pPr>
    </w:p>
    <w:p w:rsidR="00F229F2" w:rsidRPr="00F229F2" w:rsidRDefault="00F229F2" w:rsidP="00F229F2">
      <w:pPr>
        <w:rPr>
          <w:rFonts w:ascii="Tahoma" w:hAnsi="Tahoma" w:cs="Tahoma"/>
          <w:sz w:val="22"/>
          <w:szCs w:val="22"/>
        </w:rPr>
      </w:pPr>
    </w:p>
    <w:p w:rsidR="00F229F2" w:rsidRPr="00F229F2" w:rsidRDefault="00F229F2" w:rsidP="00F229F2">
      <w:pPr>
        <w:spacing w:after="201" w:line="259" w:lineRule="auto"/>
        <w:ind w:left="180"/>
        <w:rPr>
          <w:rFonts w:ascii="Tahoma" w:hAnsi="Tahoma" w:cs="Tahoma"/>
        </w:rPr>
      </w:pPr>
    </w:p>
    <w:p w:rsidR="00F229F2" w:rsidRPr="00F229F2" w:rsidRDefault="00F229F2" w:rsidP="00F229F2">
      <w:pPr>
        <w:spacing w:after="109" w:line="259" w:lineRule="auto"/>
        <w:jc w:val="center"/>
        <w:rPr>
          <w:rFonts w:ascii="Tahoma" w:hAnsi="Tahoma" w:cs="Tahoma"/>
        </w:rPr>
      </w:pPr>
      <w:r w:rsidRPr="00F229F2">
        <w:rPr>
          <w:rFonts w:ascii="Tahoma" w:hAnsi="Tahoma" w:cs="Tahoma"/>
          <w:b/>
          <w:sz w:val="20"/>
        </w:rPr>
        <w:t xml:space="preserve"> </w:t>
      </w:r>
    </w:p>
    <w:p w:rsidR="00F229F2" w:rsidRPr="00F229F2" w:rsidRDefault="00F229F2" w:rsidP="00F229F2">
      <w:pPr>
        <w:spacing w:after="160" w:line="259" w:lineRule="auto"/>
        <w:rPr>
          <w:rFonts w:ascii="Tahoma" w:hAnsi="Tahoma" w:cs="Tahoma"/>
          <w:b/>
        </w:rPr>
      </w:pPr>
      <w:r w:rsidRPr="00F229F2">
        <w:rPr>
          <w:rFonts w:ascii="Tahoma" w:hAnsi="Tahoma" w:cs="Tahoma"/>
          <w:b/>
        </w:rPr>
        <w:br w:type="page"/>
      </w:r>
    </w:p>
    <w:p w:rsidR="00F229F2" w:rsidRPr="00F229F2" w:rsidRDefault="00F229F2" w:rsidP="00F229F2">
      <w:pPr>
        <w:jc w:val="right"/>
        <w:rPr>
          <w:rFonts w:ascii="Tahoma" w:hAnsi="Tahoma" w:cs="Tahoma"/>
          <w:b/>
          <w:i/>
          <w:sz w:val="22"/>
          <w:szCs w:val="22"/>
        </w:rPr>
      </w:pPr>
      <w:r w:rsidRPr="00F229F2">
        <w:rPr>
          <w:rFonts w:ascii="Tahoma" w:hAnsi="Tahoma" w:cs="Tahoma"/>
          <w:b/>
          <w:bCs/>
          <w:sz w:val="22"/>
          <w:szCs w:val="22"/>
        </w:rPr>
        <w:lastRenderedPageBreak/>
        <w:t>Załącznik nr 4 –</w:t>
      </w:r>
      <w:r w:rsidRPr="00F229F2">
        <w:rPr>
          <w:rFonts w:ascii="Tahoma" w:hAnsi="Tahoma" w:cs="Tahoma"/>
          <w:b/>
          <w:i/>
          <w:sz w:val="22"/>
          <w:szCs w:val="22"/>
        </w:rPr>
        <w:t>Wykaz wykonanych usług</w:t>
      </w:r>
    </w:p>
    <w:p w:rsidR="00F229F2" w:rsidRPr="00F229F2" w:rsidRDefault="00F229F2" w:rsidP="00F229F2">
      <w:pPr>
        <w:ind w:left="3540" w:firstLine="708"/>
        <w:jc w:val="both"/>
        <w:rPr>
          <w:rFonts w:ascii="Tahoma" w:hAnsi="Tahoma" w:cs="Tahoma"/>
          <w:b/>
          <w:bCs/>
          <w:sz w:val="22"/>
          <w:szCs w:val="22"/>
        </w:rPr>
      </w:pPr>
    </w:p>
    <w:p w:rsidR="00F229F2" w:rsidRPr="00F229F2" w:rsidRDefault="00F229F2" w:rsidP="00F229F2">
      <w:pPr>
        <w:jc w:val="both"/>
        <w:rPr>
          <w:rFonts w:ascii="Tahoma" w:hAnsi="Tahoma" w:cs="Tahoma"/>
          <w:b/>
          <w:bCs/>
          <w:sz w:val="22"/>
          <w:szCs w:val="22"/>
        </w:rPr>
      </w:pPr>
    </w:p>
    <w:p w:rsidR="00F229F2" w:rsidRPr="00F229F2" w:rsidRDefault="00F229F2" w:rsidP="00F229F2">
      <w:pPr>
        <w:jc w:val="both"/>
        <w:rPr>
          <w:rFonts w:ascii="Tahoma" w:hAnsi="Tahoma" w:cs="Tahoma"/>
          <w:b/>
          <w:bCs/>
          <w:sz w:val="22"/>
          <w:szCs w:val="22"/>
        </w:rPr>
      </w:pPr>
    </w:p>
    <w:p w:rsidR="00F229F2" w:rsidRPr="00F229F2" w:rsidRDefault="00F229F2" w:rsidP="00F229F2">
      <w:pPr>
        <w:spacing w:line="256" w:lineRule="auto"/>
        <w:jc w:val="both"/>
        <w:rPr>
          <w:rFonts w:ascii="Tahoma" w:hAnsi="Tahoma" w:cs="Tahoma"/>
          <w:sz w:val="20"/>
          <w:szCs w:val="20"/>
          <w:lang w:eastAsia="en-US"/>
        </w:rPr>
      </w:pPr>
      <w:r w:rsidRPr="00F229F2">
        <w:rPr>
          <w:rFonts w:ascii="Tahoma" w:hAnsi="Tahoma" w:cs="Tahoma"/>
          <w:sz w:val="20"/>
          <w:szCs w:val="20"/>
          <w:lang w:eastAsia="en-US"/>
        </w:rPr>
        <w:t>………………………………………….</w:t>
      </w:r>
    </w:p>
    <w:p w:rsidR="00F229F2" w:rsidRPr="00F229F2" w:rsidRDefault="00F229F2" w:rsidP="00F229F2">
      <w:pPr>
        <w:spacing w:line="256" w:lineRule="auto"/>
        <w:jc w:val="both"/>
        <w:rPr>
          <w:rFonts w:ascii="Tahoma" w:hAnsi="Tahoma" w:cs="Tahoma"/>
          <w:sz w:val="20"/>
          <w:szCs w:val="20"/>
          <w:lang w:eastAsia="en-US"/>
        </w:rPr>
      </w:pPr>
      <w:r w:rsidRPr="00F229F2">
        <w:rPr>
          <w:rFonts w:ascii="Tahoma" w:hAnsi="Tahoma" w:cs="Tahoma"/>
          <w:sz w:val="20"/>
          <w:szCs w:val="20"/>
          <w:lang w:eastAsia="en-US"/>
        </w:rPr>
        <w:t xml:space="preserve">       Pieczęć Wykonawcy</w:t>
      </w:r>
    </w:p>
    <w:p w:rsidR="00F229F2" w:rsidRPr="00F229F2" w:rsidRDefault="00F229F2" w:rsidP="00F229F2">
      <w:pPr>
        <w:spacing w:line="256" w:lineRule="auto"/>
        <w:jc w:val="both"/>
        <w:rPr>
          <w:rFonts w:ascii="Tahoma" w:hAnsi="Tahoma" w:cs="Tahoma"/>
          <w:snapToGrid w:val="0"/>
          <w:sz w:val="20"/>
          <w:szCs w:val="20"/>
          <w:lang w:eastAsia="en-US"/>
        </w:rPr>
      </w:pPr>
    </w:p>
    <w:p w:rsidR="00F229F2" w:rsidRPr="00F229F2" w:rsidRDefault="00F229F2" w:rsidP="00F229F2">
      <w:pPr>
        <w:spacing w:after="160" w:line="256" w:lineRule="auto"/>
        <w:jc w:val="center"/>
        <w:rPr>
          <w:rFonts w:ascii="Tahoma" w:hAnsi="Tahoma" w:cs="Tahoma"/>
          <w:b/>
          <w:bCs/>
          <w:snapToGrid w:val="0"/>
          <w:lang w:eastAsia="en-US"/>
        </w:rPr>
      </w:pPr>
      <w:r w:rsidRPr="00F229F2">
        <w:rPr>
          <w:rFonts w:ascii="Tahoma" w:hAnsi="Tahoma" w:cs="Tahoma"/>
          <w:b/>
          <w:bCs/>
          <w:snapToGrid w:val="0"/>
          <w:lang w:eastAsia="en-US"/>
        </w:rPr>
        <w:t>WYKAZ WYKONANYCH USLUG</w:t>
      </w:r>
    </w:p>
    <w:tbl>
      <w:tblPr>
        <w:tblW w:w="5000" w:type="pct"/>
        <w:tblInd w:w="-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55"/>
        <w:gridCol w:w="1573"/>
        <w:gridCol w:w="862"/>
        <w:gridCol w:w="979"/>
        <w:gridCol w:w="1318"/>
        <w:gridCol w:w="1455"/>
        <w:gridCol w:w="2318"/>
      </w:tblGrid>
      <w:tr w:rsidR="00F229F2" w:rsidRPr="00F229F2" w:rsidTr="007F0E3C">
        <w:trPr>
          <w:cantSplit/>
          <w:trHeight w:val="583"/>
        </w:trPr>
        <w:tc>
          <w:tcPr>
            <w:tcW w:w="333" w:type="pct"/>
            <w:vMerge w:val="restart"/>
            <w:tcBorders>
              <w:top w:val="single" w:sz="4" w:space="0" w:color="auto"/>
              <w:left w:val="single" w:sz="4" w:space="0" w:color="auto"/>
            </w:tcBorders>
          </w:tcPr>
          <w:p w:rsidR="00F229F2" w:rsidRPr="00F229F2" w:rsidRDefault="00F229F2" w:rsidP="007F0E3C">
            <w:pPr>
              <w:spacing w:after="160" w:line="256" w:lineRule="auto"/>
              <w:rPr>
                <w:rFonts w:ascii="Tahoma" w:hAnsi="Tahoma" w:cs="Tahoma"/>
                <w:sz w:val="20"/>
                <w:szCs w:val="20"/>
                <w:lang w:eastAsia="en-US"/>
              </w:rPr>
            </w:pPr>
            <w:r w:rsidRPr="00F229F2">
              <w:rPr>
                <w:rFonts w:ascii="Tahoma" w:hAnsi="Tahoma" w:cs="Tahoma"/>
                <w:sz w:val="20"/>
                <w:szCs w:val="20"/>
                <w:lang w:eastAsia="en-US"/>
              </w:rPr>
              <w:t>L.p.</w:t>
            </w:r>
          </w:p>
        </w:tc>
        <w:tc>
          <w:tcPr>
            <w:tcW w:w="709" w:type="pct"/>
            <w:vMerge w:val="restart"/>
            <w:tcBorders>
              <w:top w:val="single" w:sz="4" w:space="0" w:color="auto"/>
            </w:tcBorders>
          </w:tcPr>
          <w:p w:rsidR="00F229F2" w:rsidRPr="00F229F2" w:rsidRDefault="00F229F2" w:rsidP="007F0E3C">
            <w:pPr>
              <w:spacing w:after="160" w:line="256" w:lineRule="auto"/>
              <w:jc w:val="center"/>
              <w:rPr>
                <w:rFonts w:ascii="Tahoma" w:hAnsi="Tahoma" w:cs="Tahoma"/>
                <w:sz w:val="20"/>
                <w:szCs w:val="20"/>
                <w:lang w:eastAsia="en-US"/>
              </w:rPr>
            </w:pPr>
            <w:r w:rsidRPr="00F229F2">
              <w:rPr>
                <w:rFonts w:ascii="Tahoma" w:hAnsi="Tahoma" w:cs="Tahoma"/>
                <w:sz w:val="20"/>
                <w:szCs w:val="20"/>
                <w:lang w:eastAsia="en-US"/>
              </w:rPr>
              <w:t>Przedmiot dostawy(opisać)</w:t>
            </w:r>
          </w:p>
        </w:tc>
        <w:tc>
          <w:tcPr>
            <w:tcW w:w="502" w:type="pct"/>
            <w:vMerge w:val="restart"/>
            <w:tcBorders>
              <w:top w:val="single" w:sz="4" w:space="0" w:color="auto"/>
            </w:tcBorders>
          </w:tcPr>
          <w:p w:rsidR="00F229F2" w:rsidRPr="00F229F2" w:rsidRDefault="00F229F2" w:rsidP="007F0E3C">
            <w:pPr>
              <w:spacing w:after="160" w:line="256" w:lineRule="auto"/>
              <w:jc w:val="center"/>
              <w:rPr>
                <w:rFonts w:ascii="Tahoma" w:hAnsi="Tahoma" w:cs="Tahoma"/>
                <w:sz w:val="20"/>
                <w:szCs w:val="20"/>
                <w:lang w:eastAsia="en-US"/>
              </w:rPr>
            </w:pPr>
            <w:r w:rsidRPr="00F229F2">
              <w:rPr>
                <w:rFonts w:ascii="Tahoma" w:hAnsi="Tahoma" w:cs="Tahoma"/>
                <w:sz w:val="20"/>
                <w:szCs w:val="20"/>
                <w:lang w:eastAsia="en-US"/>
              </w:rPr>
              <w:t xml:space="preserve">Wartość </w:t>
            </w:r>
          </w:p>
          <w:p w:rsidR="00F229F2" w:rsidRPr="00F229F2" w:rsidRDefault="00F229F2" w:rsidP="007F0E3C">
            <w:pPr>
              <w:spacing w:after="160" w:line="256" w:lineRule="auto"/>
              <w:jc w:val="center"/>
              <w:rPr>
                <w:rFonts w:ascii="Tahoma" w:hAnsi="Tahoma" w:cs="Tahoma"/>
                <w:sz w:val="20"/>
                <w:szCs w:val="20"/>
                <w:lang w:eastAsia="en-US"/>
              </w:rPr>
            </w:pPr>
          </w:p>
        </w:tc>
        <w:tc>
          <w:tcPr>
            <w:tcW w:w="1321" w:type="pct"/>
            <w:gridSpan w:val="2"/>
            <w:tcBorders>
              <w:top w:val="single" w:sz="4" w:space="0" w:color="auto"/>
              <w:left w:val="single" w:sz="4" w:space="0" w:color="auto"/>
              <w:bottom w:val="single" w:sz="4" w:space="0" w:color="auto"/>
              <w:right w:val="single" w:sz="4" w:space="0" w:color="auto"/>
            </w:tcBorders>
          </w:tcPr>
          <w:p w:rsidR="00F229F2" w:rsidRPr="00F229F2" w:rsidRDefault="00F229F2" w:rsidP="007F0E3C">
            <w:pPr>
              <w:spacing w:after="160" w:line="256" w:lineRule="auto"/>
              <w:jc w:val="center"/>
              <w:rPr>
                <w:rFonts w:ascii="Tahoma" w:hAnsi="Tahoma" w:cs="Tahoma"/>
                <w:sz w:val="20"/>
                <w:szCs w:val="20"/>
                <w:lang w:eastAsia="en-US"/>
              </w:rPr>
            </w:pPr>
            <w:r w:rsidRPr="00F229F2">
              <w:rPr>
                <w:rFonts w:ascii="Tahoma" w:hAnsi="Tahoma" w:cs="Tahoma"/>
                <w:sz w:val="20"/>
                <w:szCs w:val="20"/>
                <w:lang w:eastAsia="en-US"/>
              </w:rPr>
              <w:t>Data wykonania</w:t>
            </w:r>
          </w:p>
        </w:tc>
        <w:tc>
          <w:tcPr>
            <w:tcW w:w="829" w:type="pct"/>
            <w:vMerge w:val="restart"/>
            <w:tcBorders>
              <w:top w:val="single" w:sz="4" w:space="0" w:color="auto"/>
              <w:left w:val="single" w:sz="4" w:space="0" w:color="auto"/>
              <w:right w:val="single" w:sz="4" w:space="0" w:color="auto"/>
            </w:tcBorders>
          </w:tcPr>
          <w:p w:rsidR="00F229F2" w:rsidRPr="00F229F2" w:rsidRDefault="00F229F2" w:rsidP="007F0E3C">
            <w:pPr>
              <w:spacing w:after="160" w:line="256" w:lineRule="auto"/>
              <w:jc w:val="center"/>
              <w:rPr>
                <w:rFonts w:ascii="Tahoma" w:hAnsi="Tahoma" w:cs="Tahoma"/>
                <w:sz w:val="20"/>
                <w:szCs w:val="20"/>
                <w:lang w:eastAsia="en-US"/>
              </w:rPr>
            </w:pPr>
            <w:r w:rsidRPr="00F229F2">
              <w:rPr>
                <w:rFonts w:ascii="Tahoma" w:hAnsi="Tahoma" w:cs="Tahoma"/>
                <w:sz w:val="20"/>
                <w:szCs w:val="20"/>
                <w:lang w:eastAsia="en-US"/>
              </w:rPr>
              <w:t>Miejsce wykonania</w:t>
            </w:r>
          </w:p>
        </w:tc>
        <w:tc>
          <w:tcPr>
            <w:tcW w:w="1305" w:type="pct"/>
            <w:vMerge w:val="restart"/>
            <w:tcBorders>
              <w:top w:val="single" w:sz="4" w:space="0" w:color="auto"/>
              <w:left w:val="single" w:sz="4" w:space="0" w:color="auto"/>
              <w:right w:val="single" w:sz="4" w:space="0" w:color="auto"/>
            </w:tcBorders>
          </w:tcPr>
          <w:p w:rsidR="00F229F2" w:rsidRPr="00F229F2" w:rsidRDefault="00F229F2" w:rsidP="007F0E3C">
            <w:pPr>
              <w:spacing w:after="160" w:line="256" w:lineRule="auto"/>
              <w:jc w:val="center"/>
              <w:rPr>
                <w:rFonts w:ascii="Tahoma" w:hAnsi="Tahoma" w:cs="Tahoma"/>
                <w:sz w:val="20"/>
                <w:szCs w:val="20"/>
                <w:lang w:eastAsia="en-US"/>
              </w:rPr>
            </w:pPr>
            <w:r w:rsidRPr="00F229F2">
              <w:rPr>
                <w:rFonts w:ascii="Tahoma" w:hAnsi="Tahoma" w:cs="Tahoma"/>
                <w:sz w:val="20"/>
                <w:szCs w:val="20"/>
                <w:lang w:eastAsia="en-US"/>
              </w:rPr>
              <w:t>Odbiorca  (nazwa, adres, nr telefonu do kontaktu)</w:t>
            </w:r>
          </w:p>
        </w:tc>
      </w:tr>
      <w:tr w:rsidR="00F229F2" w:rsidRPr="00F229F2" w:rsidTr="007F0E3C">
        <w:trPr>
          <w:cantSplit/>
          <w:trHeight w:val="630"/>
        </w:trPr>
        <w:tc>
          <w:tcPr>
            <w:tcW w:w="0" w:type="auto"/>
            <w:vMerge/>
            <w:tcBorders>
              <w:top w:val="single" w:sz="4" w:space="0" w:color="auto"/>
              <w:left w:val="single" w:sz="4" w:space="0" w:color="auto"/>
            </w:tcBorders>
            <w:vAlign w:val="center"/>
          </w:tcPr>
          <w:p w:rsidR="00F229F2" w:rsidRPr="00F229F2" w:rsidRDefault="00F229F2" w:rsidP="007F0E3C">
            <w:pPr>
              <w:spacing w:line="256" w:lineRule="auto"/>
              <w:rPr>
                <w:rFonts w:ascii="Tahoma" w:hAnsi="Tahoma" w:cs="Tahoma"/>
                <w:sz w:val="20"/>
                <w:szCs w:val="20"/>
                <w:lang w:eastAsia="en-US"/>
              </w:rPr>
            </w:pPr>
          </w:p>
        </w:tc>
        <w:tc>
          <w:tcPr>
            <w:tcW w:w="709" w:type="pct"/>
            <w:vMerge/>
            <w:tcBorders>
              <w:top w:val="single" w:sz="4" w:space="0" w:color="auto"/>
            </w:tcBorders>
            <w:vAlign w:val="center"/>
          </w:tcPr>
          <w:p w:rsidR="00F229F2" w:rsidRPr="00F229F2" w:rsidRDefault="00F229F2" w:rsidP="007F0E3C">
            <w:pPr>
              <w:spacing w:line="256" w:lineRule="auto"/>
              <w:rPr>
                <w:rFonts w:ascii="Tahoma" w:hAnsi="Tahoma" w:cs="Tahoma"/>
                <w:sz w:val="20"/>
                <w:szCs w:val="20"/>
                <w:lang w:eastAsia="en-US"/>
              </w:rPr>
            </w:pPr>
          </w:p>
        </w:tc>
        <w:tc>
          <w:tcPr>
            <w:tcW w:w="502" w:type="pct"/>
            <w:vMerge/>
            <w:tcBorders>
              <w:top w:val="single" w:sz="4" w:space="0" w:color="auto"/>
            </w:tcBorders>
            <w:vAlign w:val="center"/>
          </w:tcPr>
          <w:p w:rsidR="00F229F2" w:rsidRPr="00F229F2" w:rsidRDefault="00F229F2" w:rsidP="007F0E3C">
            <w:pPr>
              <w:spacing w:line="256" w:lineRule="auto"/>
              <w:rPr>
                <w:rFonts w:ascii="Tahoma" w:hAnsi="Tahoma" w:cs="Tahoma"/>
                <w:sz w:val="20"/>
                <w:szCs w:val="20"/>
                <w:lang w:eastAsia="en-US"/>
              </w:rPr>
            </w:pPr>
          </w:p>
        </w:tc>
        <w:tc>
          <w:tcPr>
            <w:tcW w:w="567" w:type="pct"/>
            <w:tcBorders>
              <w:top w:val="single" w:sz="4" w:space="0" w:color="auto"/>
              <w:left w:val="single" w:sz="4" w:space="0" w:color="auto"/>
              <w:right w:val="single" w:sz="4" w:space="0" w:color="auto"/>
            </w:tcBorders>
          </w:tcPr>
          <w:p w:rsidR="00F229F2" w:rsidRPr="00F229F2" w:rsidRDefault="00F229F2" w:rsidP="007F0E3C">
            <w:pPr>
              <w:spacing w:line="256" w:lineRule="auto"/>
              <w:jc w:val="center"/>
              <w:rPr>
                <w:rFonts w:ascii="Tahoma" w:hAnsi="Tahoma" w:cs="Tahoma"/>
                <w:sz w:val="20"/>
                <w:szCs w:val="20"/>
                <w:lang w:eastAsia="en-US"/>
              </w:rPr>
            </w:pPr>
            <w:r w:rsidRPr="00F229F2">
              <w:rPr>
                <w:rFonts w:ascii="Tahoma" w:hAnsi="Tahoma" w:cs="Tahoma"/>
                <w:sz w:val="20"/>
                <w:szCs w:val="20"/>
                <w:lang w:eastAsia="en-US"/>
              </w:rPr>
              <w:t>początek (miesiąc, rok)</w:t>
            </w:r>
          </w:p>
          <w:p w:rsidR="00F229F2" w:rsidRPr="00F229F2" w:rsidRDefault="00F229F2" w:rsidP="007F0E3C">
            <w:pPr>
              <w:spacing w:line="256" w:lineRule="auto"/>
              <w:jc w:val="center"/>
              <w:rPr>
                <w:rFonts w:ascii="Tahoma" w:hAnsi="Tahoma" w:cs="Tahoma"/>
                <w:sz w:val="20"/>
                <w:szCs w:val="20"/>
                <w:lang w:eastAsia="en-US"/>
              </w:rPr>
            </w:pPr>
          </w:p>
        </w:tc>
        <w:tc>
          <w:tcPr>
            <w:tcW w:w="754" w:type="pct"/>
            <w:tcBorders>
              <w:top w:val="single" w:sz="4" w:space="0" w:color="auto"/>
              <w:left w:val="single" w:sz="4" w:space="0" w:color="auto"/>
              <w:right w:val="single" w:sz="4" w:space="0" w:color="auto"/>
            </w:tcBorders>
          </w:tcPr>
          <w:p w:rsidR="00F229F2" w:rsidRPr="00F229F2" w:rsidRDefault="00F229F2" w:rsidP="007F0E3C">
            <w:pPr>
              <w:spacing w:line="256" w:lineRule="auto"/>
              <w:jc w:val="center"/>
              <w:rPr>
                <w:rFonts w:ascii="Tahoma" w:hAnsi="Tahoma" w:cs="Tahoma"/>
                <w:sz w:val="20"/>
                <w:szCs w:val="20"/>
                <w:lang w:eastAsia="en-US"/>
              </w:rPr>
            </w:pPr>
            <w:r w:rsidRPr="00F229F2">
              <w:rPr>
                <w:rFonts w:ascii="Tahoma" w:hAnsi="Tahoma" w:cs="Tahoma"/>
                <w:sz w:val="20"/>
                <w:szCs w:val="20"/>
                <w:lang w:eastAsia="en-US"/>
              </w:rPr>
              <w:t xml:space="preserve">zakończenie (miesiąc, rok) </w:t>
            </w:r>
          </w:p>
        </w:tc>
        <w:tc>
          <w:tcPr>
            <w:tcW w:w="829" w:type="pct"/>
            <w:vMerge/>
            <w:tcBorders>
              <w:top w:val="single" w:sz="4" w:space="0" w:color="auto"/>
              <w:left w:val="single" w:sz="4" w:space="0" w:color="auto"/>
              <w:right w:val="single" w:sz="4" w:space="0" w:color="auto"/>
            </w:tcBorders>
            <w:vAlign w:val="center"/>
          </w:tcPr>
          <w:p w:rsidR="00F229F2" w:rsidRPr="00F229F2" w:rsidRDefault="00F229F2" w:rsidP="007F0E3C">
            <w:pPr>
              <w:spacing w:line="256" w:lineRule="auto"/>
              <w:rPr>
                <w:rFonts w:ascii="Tahoma" w:hAnsi="Tahoma" w:cs="Tahoma"/>
                <w:sz w:val="20"/>
                <w:szCs w:val="20"/>
                <w:lang w:eastAsia="en-US"/>
              </w:rPr>
            </w:pPr>
          </w:p>
        </w:tc>
        <w:tc>
          <w:tcPr>
            <w:tcW w:w="1305" w:type="pct"/>
            <w:vMerge/>
            <w:tcBorders>
              <w:top w:val="single" w:sz="4" w:space="0" w:color="auto"/>
              <w:left w:val="single" w:sz="4" w:space="0" w:color="auto"/>
              <w:right w:val="single" w:sz="4" w:space="0" w:color="auto"/>
            </w:tcBorders>
            <w:vAlign w:val="center"/>
          </w:tcPr>
          <w:p w:rsidR="00F229F2" w:rsidRPr="00F229F2" w:rsidRDefault="00F229F2" w:rsidP="007F0E3C">
            <w:pPr>
              <w:spacing w:line="256" w:lineRule="auto"/>
              <w:rPr>
                <w:rFonts w:ascii="Tahoma" w:hAnsi="Tahoma" w:cs="Tahoma"/>
                <w:sz w:val="20"/>
                <w:szCs w:val="20"/>
                <w:lang w:eastAsia="en-US"/>
              </w:rPr>
            </w:pPr>
          </w:p>
        </w:tc>
      </w:tr>
      <w:tr w:rsidR="00F229F2" w:rsidRPr="00F229F2" w:rsidTr="007F0E3C">
        <w:trPr>
          <w:cantSplit/>
          <w:trHeight w:val="767"/>
        </w:trPr>
        <w:tc>
          <w:tcPr>
            <w:tcW w:w="333" w:type="pct"/>
            <w:tcBorders>
              <w:left w:val="single" w:sz="4" w:space="0" w:color="auto"/>
            </w:tcBorders>
          </w:tcPr>
          <w:p w:rsidR="00F229F2" w:rsidRPr="00F229F2" w:rsidRDefault="00F229F2" w:rsidP="007F0E3C">
            <w:pPr>
              <w:spacing w:after="160" w:line="256" w:lineRule="auto"/>
              <w:rPr>
                <w:rFonts w:ascii="Tahoma" w:hAnsi="Tahoma" w:cs="Tahoma"/>
                <w:sz w:val="20"/>
                <w:szCs w:val="20"/>
                <w:lang w:eastAsia="en-US"/>
              </w:rPr>
            </w:pPr>
          </w:p>
        </w:tc>
        <w:tc>
          <w:tcPr>
            <w:tcW w:w="709" w:type="pct"/>
          </w:tcPr>
          <w:p w:rsidR="00F229F2" w:rsidRPr="00F229F2" w:rsidRDefault="00F229F2" w:rsidP="007F0E3C">
            <w:pPr>
              <w:spacing w:after="160" w:line="256" w:lineRule="auto"/>
              <w:rPr>
                <w:rFonts w:ascii="Tahoma" w:hAnsi="Tahoma" w:cs="Tahoma"/>
                <w:sz w:val="20"/>
                <w:szCs w:val="20"/>
                <w:lang w:eastAsia="en-US"/>
              </w:rPr>
            </w:pPr>
          </w:p>
          <w:p w:rsidR="00F229F2" w:rsidRPr="00F229F2" w:rsidRDefault="00F229F2" w:rsidP="007F0E3C">
            <w:pPr>
              <w:spacing w:after="160" w:line="256" w:lineRule="auto"/>
              <w:rPr>
                <w:rFonts w:ascii="Tahoma" w:hAnsi="Tahoma" w:cs="Tahoma"/>
                <w:sz w:val="20"/>
                <w:szCs w:val="20"/>
                <w:lang w:eastAsia="en-US"/>
              </w:rPr>
            </w:pPr>
          </w:p>
          <w:p w:rsidR="00F229F2" w:rsidRPr="00F229F2" w:rsidRDefault="00F229F2" w:rsidP="007F0E3C">
            <w:pPr>
              <w:spacing w:after="160" w:line="256" w:lineRule="auto"/>
              <w:rPr>
                <w:rFonts w:ascii="Tahoma" w:hAnsi="Tahoma" w:cs="Tahoma"/>
                <w:sz w:val="20"/>
                <w:szCs w:val="20"/>
                <w:lang w:eastAsia="en-US"/>
              </w:rPr>
            </w:pPr>
          </w:p>
        </w:tc>
        <w:tc>
          <w:tcPr>
            <w:tcW w:w="502" w:type="pct"/>
          </w:tcPr>
          <w:p w:rsidR="00F229F2" w:rsidRPr="00F229F2" w:rsidRDefault="00F229F2" w:rsidP="007F0E3C">
            <w:pPr>
              <w:spacing w:after="160" w:line="256" w:lineRule="auto"/>
              <w:rPr>
                <w:rFonts w:ascii="Tahoma" w:hAnsi="Tahoma" w:cs="Tahoma"/>
                <w:sz w:val="20"/>
                <w:szCs w:val="20"/>
                <w:lang w:eastAsia="en-US"/>
              </w:rPr>
            </w:pPr>
          </w:p>
        </w:tc>
        <w:tc>
          <w:tcPr>
            <w:tcW w:w="567" w:type="pct"/>
            <w:tcBorders>
              <w:left w:val="single" w:sz="4" w:space="0" w:color="auto"/>
              <w:right w:val="single" w:sz="4" w:space="0" w:color="auto"/>
            </w:tcBorders>
          </w:tcPr>
          <w:p w:rsidR="00F229F2" w:rsidRPr="00F229F2" w:rsidRDefault="00F229F2" w:rsidP="007F0E3C">
            <w:pPr>
              <w:spacing w:after="160" w:line="256" w:lineRule="auto"/>
              <w:rPr>
                <w:rFonts w:ascii="Tahoma" w:hAnsi="Tahoma" w:cs="Tahoma"/>
                <w:sz w:val="20"/>
                <w:szCs w:val="20"/>
                <w:lang w:eastAsia="en-US"/>
              </w:rPr>
            </w:pPr>
          </w:p>
        </w:tc>
        <w:tc>
          <w:tcPr>
            <w:tcW w:w="754" w:type="pct"/>
            <w:tcBorders>
              <w:left w:val="single" w:sz="4" w:space="0" w:color="auto"/>
              <w:right w:val="single" w:sz="4" w:space="0" w:color="auto"/>
            </w:tcBorders>
          </w:tcPr>
          <w:p w:rsidR="00F229F2" w:rsidRPr="00F229F2" w:rsidRDefault="00F229F2" w:rsidP="007F0E3C">
            <w:pPr>
              <w:spacing w:after="160" w:line="256" w:lineRule="auto"/>
              <w:rPr>
                <w:rFonts w:ascii="Tahoma" w:hAnsi="Tahoma" w:cs="Tahoma"/>
                <w:sz w:val="20"/>
                <w:szCs w:val="20"/>
                <w:lang w:eastAsia="en-US"/>
              </w:rPr>
            </w:pPr>
          </w:p>
        </w:tc>
        <w:tc>
          <w:tcPr>
            <w:tcW w:w="829" w:type="pct"/>
            <w:tcBorders>
              <w:left w:val="single" w:sz="4" w:space="0" w:color="auto"/>
              <w:right w:val="single" w:sz="4" w:space="0" w:color="auto"/>
            </w:tcBorders>
          </w:tcPr>
          <w:p w:rsidR="00F229F2" w:rsidRPr="00F229F2" w:rsidRDefault="00F229F2" w:rsidP="007F0E3C">
            <w:pPr>
              <w:spacing w:after="160" w:line="256" w:lineRule="auto"/>
              <w:rPr>
                <w:rFonts w:ascii="Tahoma" w:hAnsi="Tahoma" w:cs="Tahoma"/>
                <w:sz w:val="20"/>
                <w:szCs w:val="20"/>
                <w:lang w:eastAsia="en-US"/>
              </w:rPr>
            </w:pPr>
          </w:p>
        </w:tc>
        <w:tc>
          <w:tcPr>
            <w:tcW w:w="1305" w:type="pct"/>
            <w:tcBorders>
              <w:left w:val="single" w:sz="4" w:space="0" w:color="auto"/>
              <w:right w:val="single" w:sz="4" w:space="0" w:color="auto"/>
            </w:tcBorders>
          </w:tcPr>
          <w:p w:rsidR="00F229F2" w:rsidRPr="00F229F2" w:rsidRDefault="00F229F2" w:rsidP="007F0E3C">
            <w:pPr>
              <w:spacing w:after="160" w:line="256" w:lineRule="auto"/>
              <w:rPr>
                <w:rFonts w:ascii="Tahoma" w:hAnsi="Tahoma" w:cs="Tahoma"/>
                <w:sz w:val="20"/>
                <w:szCs w:val="20"/>
                <w:lang w:eastAsia="en-US"/>
              </w:rPr>
            </w:pPr>
          </w:p>
        </w:tc>
      </w:tr>
      <w:tr w:rsidR="00F229F2" w:rsidRPr="00F229F2" w:rsidTr="007F0E3C">
        <w:trPr>
          <w:cantSplit/>
          <w:trHeight w:val="358"/>
        </w:trPr>
        <w:tc>
          <w:tcPr>
            <w:tcW w:w="333" w:type="pct"/>
            <w:tcBorders>
              <w:left w:val="single" w:sz="4" w:space="0" w:color="auto"/>
              <w:bottom w:val="single" w:sz="12" w:space="0" w:color="auto"/>
            </w:tcBorders>
          </w:tcPr>
          <w:p w:rsidR="00F229F2" w:rsidRPr="00F229F2" w:rsidRDefault="00F229F2" w:rsidP="007F0E3C">
            <w:pPr>
              <w:spacing w:after="160" w:line="256" w:lineRule="auto"/>
              <w:rPr>
                <w:rFonts w:ascii="Tahoma" w:hAnsi="Tahoma" w:cs="Tahoma"/>
                <w:sz w:val="20"/>
                <w:szCs w:val="20"/>
                <w:lang w:eastAsia="en-US"/>
              </w:rPr>
            </w:pPr>
          </w:p>
        </w:tc>
        <w:tc>
          <w:tcPr>
            <w:tcW w:w="709" w:type="pct"/>
            <w:tcBorders>
              <w:bottom w:val="single" w:sz="12" w:space="0" w:color="auto"/>
            </w:tcBorders>
          </w:tcPr>
          <w:p w:rsidR="00F229F2" w:rsidRPr="00F229F2" w:rsidRDefault="00F229F2" w:rsidP="007F0E3C">
            <w:pPr>
              <w:spacing w:after="160" w:line="256" w:lineRule="auto"/>
              <w:rPr>
                <w:rFonts w:ascii="Tahoma" w:hAnsi="Tahoma" w:cs="Tahoma"/>
                <w:sz w:val="20"/>
                <w:szCs w:val="20"/>
                <w:lang w:eastAsia="en-US"/>
              </w:rPr>
            </w:pPr>
          </w:p>
        </w:tc>
        <w:tc>
          <w:tcPr>
            <w:tcW w:w="502" w:type="pct"/>
            <w:tcBorders>
              <w:bottom w:val="single" w:sz="12" w:space="0" w:color="auto"/>
            </w:tcBorders>
          </w:tcPr>
          <w:p w:rsidR="00F229F2" w:rsidRPr="00F229F2" w:rsidRDefault="00F229F2" w:rsidP="007F0E3C">
            <w:pPr>
              <w:spacing w:after="160" w:line="256" w:lineRule="auto"/>
              <w:rPr>
                <w:rFonts w:ascii="Tahoma" w:hAnsi="Tahoma" w:cs="Tahoma"/>
                <w:sz w:val="20"/>
                <w:szCs w:val="20"/>
                <w:lang w:eastAsia="en-US"/>
              </w:rPr>
            </w:pPr>
          </w:p>
          <w:p w:rsidR="00F229F2" w:rsidRPr="00F229F2" w:rsidRDefault="00F229F2" w:rsidP="007F0E3C">
            <w:pPr>
              <w:spacing w:after="160" w:line="256" w:lineRule="auto"/>
              <w:rPr>
                <w:rFonts w:ascii="Tahoma" w:hAnsi="Tahoma" w:cs="Tahoma"/>
                <w:sz w:val="20"/>
                <w:szCs w:val="20"/>
                <w:lang w:eastAsia="en-US"/>
              </w:rPr>
            </w:pPr>
          </w:p>
          <w:p w:rsidR="00F229F2" w:rsidRPr="00F229F2" w:rsidRDefault="00F229F2" w:rsidP="007F0E3C">
            <w:pPr>
              <w:spacing w:after="160" w:line="256" w:lineRule="auto"/>
              <w:rPr>
                <w:rFonts w:ascii="Tahoma" w:hAnsi="Tahoma" w:cs="Tahoma"/>
                <w:sz w:val="20"/>
                <w:szCs w:val="20"/>
                <w:lang w:eastAsia="en-US"/>
              </w:rPr>
            </w:pPr>
          </w:p>
        </w:tc>
        <w:tc>
          <w:tcPr>
            <w:tcW w:w="567" w:type="pct"/>
            <w:tcBorders>
              <w:left w:val="single" w:sz="4" w:space="0" w:color="auto"/>
              <w:bottom w:val="single" w:sz="12" w:space="0" w:color="auto"/>
              <w:right w:val="single" w:sz="4" w:space="0" w:color="auto"/>
            </w:tcBorders>
          </w:tcPr>
          <w:p w:rsidR="00F229F2" w:rsidRPr="00F229F2" w:rsidRDefault="00F229F2" w:rsidP="007F0E3C">
            <w:pPr>
              <w:spacing w:after="160" w:line="256" w:lineRule="auto"/>
              <w:rPr>
                <w:rFonts w:ascii="Tahoma" w:hAnsi="Tahoma" w:cs="Tahoma"/>
                <w:sz w:val="20"/>
                <w:szCs w:val="20"/>
                <w:lang w:eastAsia="en-US"/>
              </w:rPr>
            </w:pPr>
          </w:p>
        </w:tc>
        <w:tc>
          <w:tcPr>
            <w:tcW w:w="754" w:type="pct"/>
            <w:tcBorders>
              <w:left w:val="single" w:sz="4" w:space="0" w:color="auto"/>
              <w:bottom w:val="single" w:sz="12" w:space="0" w:color="auto"/>
              <w:right w:val="single" w:sz="4" w:space="0" w:color="auto"/>
            </w:tcBorders>
          </w:tcPr>
          <w:p w:rsidR="00F229F2" w:rsidRPr="00F229F2" w:rsidRDefault="00F229F2" w:rsidP="007F0E3C">
            <w:pPr>
              <w:spacing w:after="160" w:line="256" w:lineRule="auto"/>
              <w:rPr>
                <w:rFonts w:ascii="Tahoma" w:hAnsi="Tahoma" w:cs="Tahoma"/>
                <w:sz w:val="20"/>
                <w:szCs w:val="20"/>
                <w:lang w:eastAsia="en-US"/>
              </w:rPr>
            </w:pPr>
          </w:p>
        </w:tc>
        <w:tc>
          <w:tcPr>
            <w:tcW w:w="829" w:type="pct"/>
            <w:tcBorders>
              <w:left w:val="single" w:sz="4" w:space="0" w:color="auto"/>
              <w:bottom w:val="single" w:sz="12" w:space="0" w:color="auto"/>
              <w:right w:val="single" w:sz="4" w:space="0" w:color="auto"/>
            </w:tcBorders>
          </w:tcPr>
          <w:p w:rsidR="00F229F2" w:rsidRPr="00F229F2" w:rsidRDefault="00F229F2" w:rsidP="007F0E3C">
            <w:pPr>
              <w:spacing w:after="160" w:line="256" w:lineRule="auto"/>
              <w:rPr>
                <w:rFonts w:ascii="Tahoma" w:hAnsi="Tahoma" w:cs="Tahoma"/>
                <w:sz w:val="20"/>
                <w:szCs w:val="20"/>
                <w:lang w:eastAsia="en-US"/>
              </w:rPr>
            </w:pPr>
          </w:p>
        </w:tc>
        <w:tc>
          <w:tcPr>
            <w:tcW w:w="1305" w:type="pct"/>
            <w:tcBorders>
              <w:left w:val="single" w:sz="4" w:space="0" w:color="auto"/>
              <w:bottom w:val="single" w:sz="12" w:space="0" w:color="auto"/>
              <w:right w:val="single" w:sz="4" w:space="0" w:color="auto"/>
            </w:tcBorders>
          </w:tcPr>
          <w:p w:rsidR="00F229F2" w:rsidRPr="00F229F2" w:rsidRDefault="00F229F2" w:rsidP="007F0E3C">
            <w:pPr>
              <w:spacing w:after="160" w:line="256" w:lineRule="auto"/>
              <w:rPr>
                <w:rFonts w:ascii="Tahoma" w:hAnsi="Tahoma" w:cs="Tahoma"/>
                <w:sz w:val="20"/>
                <w:szCs w:val="20"/>
                <w:lang w:eastAsia="en-US"/>
              </w:rPr>
            </w:pPr>
          </w:p>
        </w:tc>
      </w:tr>
    </w:tbl>
    <w:p w:rsidR="00F229F2" w:rsidRPr="00F229F2" w:rsidRDefault="00F229F2" w:rsidP="00F229F2">
      <w:pPr>
        <w:spacing w:after="160" w:line="256" w:lineRule="auto"/>
        <w:jc w:val="center"/>
        <w:rPr>
          <w:rFonts w:ascii="Tahoma" w:hAnsi="Tahoma" w:cs="Tahoma"/>
          <w:sz w:val="20"/>
          <w:szCs w:val="20"/>
          <w:lang w:eastAsia="en-US"/>
        </w:rPr>
      </w:pPr>
    </w:p>
    <w:p w:rsidR="00F229F2" w:rsidRPr="00F229F2" w:rsidRDefault="00F229F2" w:rsidP="00F229F2">
      <w:pPr>
        <w:spacing w:after="160" w:line="256" w:lineRule="auto"/>
        <w:jc w:val="both"/>
        <w:rPr>
          <w:rFonts w:ascii="Tahoma" w:hAnsi="Tahoma" w:cs="Tahoma"/>
          <w:snapToGrid w:val="0"/>
          <w:sz w:val="20"/>
          <w:szCs w:val="20"/>
          <w:lang w:eastAsia="en-US"/>
        </w:rPr>
      </w:pPr>
      <w:r w:rsidRPr="00F229F2">
        <w:rPr>
          <w:rFonts w:ascii="Tahoma" w:hAnsi="Tahoma" w:cs="Tahoma"/>
          <w:snapToGrid w:val="0"/>
          <w:sz w:val="20"/>
          <w:szCs w:val="20"/>
          <w:lang w:eastAsia="en-US"/>
        </w:rPr>
        <w:t xml:space="preserve">Warunek posiadania przez Wykonawcę </w:t>
      </w:r>
      <w:r w:rsidRPr="00F229F2">
        <w:rPr>
          <w:rFonts w:ascii="Tahoma" w:hAnsi="Tahoma" w:cs="Tahoma"/>
          <w:sz w:val="20"/>
          <w:szCs w:val="20"/>
        </w:rPr>
        <w:t>zdolności technicznej lub zawodową</w:t>
      </w:r>
      <w:r w:rsidRPr="00F229F2">
        <w:rPr>
          <w:rFonts w:ascii="Tahoma" w:hAnsi="Tahoma" w:cs="Tahoma"/>
          <w:snapToGrid w:val="0"/>
          <w:sz w:val="20"/>
          <w:szCs w:val="20"/>
          <w:lang w:eastAsia="en-US"/>
        </w:rPr>
        <w:t xml:space="preserve"> oraz przesłanki spełnienia tego warunku zostały opisane w rozdz. III.1.2) ogłoszenia/SIWZ o przetargu.</w:t>
      </w:r>
    </w:p>
    <w:p w:rsidR="00F229F2" w:rsidRPr="00F229F2" w:rsidRDefault="00F229F2" w:rsidP="00F229F2">
      <w:pPr>
        <w:spacing w:after="160" w:line="256" w:lineRule="auto"/>
        <w:jc w:val="both"/>
        <w:rPr>
          <w:rFonts w:ascii="Tahoma" w:hAnsi="Tahoma" w:cs="Tahoma"/>
          <w:b/>
          <w:bCs/>
          <w:snapToGrid w:val="0"/>
          <w:sz w:val="20"/>
          <w:szCs w:val="20"/>
          <w:u w:val="single"/>
          <w:lang w:eastAsia="en-US"/>
        </w:rPr>
      </w:pPr>
      <w:r w:rsidRPr="00F229F2">
        <w:rPr>
          <w:rFonts w:ascii="Tahoma" w:hAnsi="Tahoma" w:cs="Tahoma"/>
          <w:b/>
          <w:bCs/>
          <w:snapToGrid w:val="0"/>
          <w:sz w:val="20"/>
          <w:szCs w:val="20"/>
          <w:u w:val="single"/>
          <w:lang w:eastAsia="en-US"/>
        </w:rPr>
        <w:t xml:space="preserve">Do wykazu należy załączyć dokumenty potwierdzające, że usługi zostały wykonane należcie.   </w:t>
      </w:r>
    </w:p>
    <w:p w:rsidR="00F229F2" w:rsidRPr="00F229F2" w:rsidRDefault="00F229F2" w:rsidP="00F229F2">
      <w:pPr>
        <w:spacing w:after="160" w:line="256" w:lineRule="auto"/>
        <w:jc w:val="both"/>
        <w:rPr>
          <w:rFonts w:ascii="Tahoma" w:hAnsi="Tahoma" w:cs="Tahoma"/>
          <w:sz w:val="20"/>
          <w:szCs w:val="20"/>
          <w:lang w:eastAsia="en-US"/>
        </w:rPr>
      </w:pPr>
      <w:r w:rsidRPr="00F229F2">
        <w:rPr>
          <w:rFonts w:ascii="Tahoma" w:hAnsi="Tahoma" w:cs="Tahoma"/>
          <w:sz w:val="20"/>
          <w:szCs w:val="20"/>
          <w:lang w:eastAsia="en-US"/>
        </w:rPr>
        <w:t>PODPIS(Y):</w:t>
      </w:r>
    </w:p>
    <w:tbl>
      <w:tblPr>
        <w:tblW w:w="10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1550"/>
        <w:gridCol w:w="2590"/>
        <w:gridCol w:w="2160"/>
        <w:gridCol w:w="1620"/>
        <w:gridCol w:w="1800"/>
      </w:tblGrid>
      <w:tr w:rsidR="00F229F2" w:rsidRPr="00F229F2" w:rsidTr="007F0E3C">
        <w:trPr>
          <w:jc w:val="center"/>
        </w:trPr>
        <w:tc>
          <w:tcPr>
            <w:tcW w:w="610" w:type="dxa"/>
          </w:tcPr>
          <w:p w:rsidR="00F229F2" w:rsidRPr="00F229F2" w:rsidRDefault="00F229F2" w:rsidP="007F0E3C">
            <w:pPr>
              <w:spacing w:after="160" w:line="256" w:lineRule="auto"/>
              <w:jc w:val="both"/>
              <w:rPr>
                <w:rFonts w:ascii="Tahoma" w:hAnsi="Tahoma" w:cs="Tahoma"/>
                <w:sz w:val="20"/>
                <w:szCs w:val="20"/>
                <w:lang w:eastAsia="en-US"/>
              </w:rPr>
            </w:pPr>
            <w:r w:rsidRPr="00F229F2">
              <w:rPr>
                <w:rFonts w:ascii="Tahoma" w:hAnsi="Tahoma" w:cs="Tahoma"/>
                <w:sz w:val="20"/>
                <w:szCs w:val="20"/>
                <w:lang w:eastAsia="en-US"/>
              </w:rPr>
              <w:t>L.p.</w:t>
            </w:r>
          </w:p>
        </w:tc>
        <w:tc>
          <w:tcPr>
            <w:tcW w:w="1550" w:type="dxa"/>
          </w:tcPr>
          <w:p w:rsidR="00F229F2" w:rsidRPr="00F229F2" w:rsidRDefault="00F229F2" w:rsidP="007F0E3C">
            <w:pPr>
              <w:spacing w:after="160" w:line="256" w:lineRule="auto"/>
              <w:jc w:val="center"/>
              <w:rPr>
                <w:rFonts w:ascii="Tahoma" w:hAnsi="Tahoma" w:cs="Tahoma"/>
                <w:sz w:val="20"/>
                <w:szCs w:val="20"/>
                <w:lang w:eastAsia="en-US"/>
              </w:rPr>
            </w:pPr>
            <w:r w:rsidRPr="00F229F2">
              <w:rPr>
                <w:rFonts w:ascii="Tahoma" w:hAnsi="Tahoma" w:cs="Tahoma"/>
                <w:sz w:val="20"/>
                <w:szCs w:val="20"/>
                <w:lang w:eastAsia="en-US"/>
              </w:rPr>
              <w:t xml:space="preserve">Nazwa Wykonawcy </w:t>
            </w:r>
          </w:p>
        </w:tc>
        <w:tc>
          <w:tcPr>
            <w:tcW w:w="2590" w:type="dxa"/>
          </w:tcPr>
          <w:p w:rsidR="00F229F2" w:rsidRPr="00F229F2" w:rsidRDefault="00F229F2" w:rsidP="007F0E3C">
            <w:pPr>
              <w:spacing w:after="160" w:line="256" w:lineRule="auto"/>
              <w:jc w:val="center"/>
              <w:rPr>
                <w:rFonts w:ascii="Tahoma" w:hAnsi="Tahoma" w:cs="Tahoma"/>
                <w:sz w:val="20"/>
                <w:szCs w:val="20"/>
                <w:lang w:eastAsia="en-US"/>
              </w:rPr>
            </w:pPr>
            <w:r w:rsidRPr="00F229F2">
              <w:rPr>
                <w:rFonts w:ascii="Tahoma" w:hAnsi="Tahoma" w:cs="Tahoma"/>
                <w:sz w:val="20"/>
                <w:szCs w:val="20"/>
                <w:lang w:eastAsia="en-US"/>
              </w:rPr>
              <w:t>Nazwisko i imię osoby upoważnionej do podpisania niniejszej oferty w imieniu Wykonawcy</w:t>
            </w:r>
          </w:p>
        </w:tc>
        <w:tc>
          <w:tcPr>
            <w:tcW w:w="2160" w:type="dxa"/>
          </w:tcPr>
          <w:p w:rsidR="00F229F2" w:rsidRPr="00F229F2" w:rsidRDefault="00F229F2" w:rsidP="007F0E3C">
            <w:pPr>
              <w:spacing w:after="160" w:line="256" w:lineRule="auto"/>
              <w:jc w:val="center"/>
              <w:rPr>
                <w:rFonts w:ascii="Tahoma" w:hAnsi="Tahoma" w:cs="Tahoma"/>
                <w:sz w:val="20"/>
                <w:szCs w:val="20"/>
                <w:lang w:eastAsia="en-US"/>
              </w:rPr>
            </w:pPr>
            <w:r w:rsidRPr="00F229F2">
              <w:rPr>
                <w:rFonts w:ascii="Tahoma" w:hAnsi="Tahoma" w:cs="Tahoma"/>
                <w:sz w:val="20"/>
                <w:szCs w:val="20"/>
                <w:lang w:eastAsia="en-US"/>
              </w:rPr>
              <w:t xml:space="preserve">Podpis osoby upoważnionej do podpisania niniejszej oferty w imieniu Wykonawcy </w:t>
            </w:r>
          </w:p>
        </w:tc>
        <w:tc>
          <w:tcPr>
            <w:tcW w:w="1620" w:type="dxa"/>
          </w:tcPr>
          <w:p w:rsidR="00F229F2" w:rsidRPr="00F229F2" w:rsidRDefault="00F229F2" w:rsidP="007F0E3C">
            <w:pPr>
              <w:spacing w:after="160" w:line="256" w:lineRule="auto"/>
              <w:jc w:val="center"/>
              <w:rPr>
                <w:rFonts w:ascii="Tahoma" w:hAnsi="Tahoma" w:cs="Tahoma"/>
                <w:sz w:val="20"/>
                <w:szCs w:val="20"/>
                <w:lang w:eastAsia="en-US"/>
              </w:rPr>
            </w:pPr>
            <w:r w:rsidRPr="00F229F2">
              <w:rPr>
                <w:rFonts w:ascii="Tahoma" w:hAnsi="Tahoma" w:cs="Tahoma"/>
                <w:sz w:val="20"/>
                <w:szCs w:val="20"/>
                <w:lang w:eastAsia="en-US"/>
              </w:rPr>
              <w:t>Pieczęć Wykonawcy</w:t>
            </w:r>
          </w:p>
        </w:tc>
        <w:tc>
          <w:tcPr>
            <w:tcW w:w="1800" w:type="dxa"/>
          </w:tcPr>
          <w:p w:rsidR="00F229F2" w:rsidRPr="00F229F2" w:rsidRDefault="00F229F2" w:rsidP="007F0E3C">
            <w:pPr>
              <w:spacing w:after="160" w:line="256" w:lineRule="auto"/>
              <w:ind w:right="110"/>
              <w:jc w:val="center"/>
              <w:rPr>
                <w:rFonts w:ascii="Tahoma" w:hAnsi="Tahoma" w:cs="Tahoma"/>
                <w:sz w:val="20"/>
                <w:szCs w:val="20"/>
                <w:lang w:eastAsia="en-US"/>
              </w:rPr>
            </w:pPr>
            <w:r w:rsidRPr="00F229F2">
              <w:rPr>
                <w:rFonts w:ascii="Tahoma" w:hAnsi="Tahoma" w:cs="Tahoma"/>
                <w:sz w:val="20"/>
                <w:szCs w:val="20"/>
                <w:lang w:eastAsia="en-US"/>
              </w:rPr>
              <w:t>Miejscowość i data</w:t>
            </w:r>
          </w:p>
        </w:tc>
      </w:tr>
      <w:tr w:rsidR="00F229F2" w:rsidRPr="00F229F2" w:rsidTr="007F0E3C">
        <w:trPr>
          <w:trHeight w:val="541"/>
          <w:jc w:val="center"/>
        </w:trPr>
        <w:tc>
          <w:tcPr>
            <w:tcW w:w="610" w:type="dxa"/>
          </w:tcPr>
          <w:p w:rsidR="00F229F2" w:rsidRPr="00F229F2" w:rsidRDefault="00F229F2" w:rsidP="007F0E3C">
            <w:pPr>
              <w:spacing w:after="160" w:line="256" w:lineRule="auto"/>
              <w:jc w:val="both"/>
              <w:rPr>
                <w:rFonts w:ascii="Tahoma" w:hAnsi="Tahoma" w:cs="Tahoma"/>
                <w:sz w:val="20"/>
                <w:szCs w:val="20"/>
                <w:lang w:eastAsia="en-US"/>
              </w:rPr>
            </w:pPr>
          </w:p>
        </w:tc>
        <w:tc>
          <w:tcPr>
            <w:tcW w:w="1550" w:type="dxa"/>
          </w:tcPr>
          <w:p w:rsidR="00F229F2" w:rsidRPr="00F229F2" w:rsidRDefault="00F229F2" w:rsidP="007F0E3C">
            <w:pPr>
              <w:spacing w:after="160" w:line="256" w:lineRule="auto"/>
              <w:jc w:val="both"/>
              <w:rPr>
                <w:rFonts w:ascii="Tahoma" w:hAnsi="Tahoma" w:cs="Tahoma"/>
                <w:sz w:val="20"/>
                <w:szCs w:val="20"/>
                <w:lang w:eastAsia="en-US"/>
              </w:rPr>
            </w:pPr>
          </w:p>
        </w:tc>
        <w:tc>
          <w:tcPr>
            <w:tcW w:w="2590" w:type="dxa"/>
          </w:tcPr>
          <w:p w:rsidR="00F229F2" w:rsidRPr="00F229F2" w:rsidRDefault="00F229F2" w:rsidP="007F0E3C">
            <w:pPr>
              <w:spacing w:after="160" w:line="256" w:lineRule="auto"/>
              <w:jc w:val="both"/>
              <w:rPr>
                <w:rFonts w:ascii="Tahoma" w:hAnsi="Tahoma" w:cs="Tahoma"/>
                <w:sz w:val="20"/>
                <w:szCs w:val="20"/>
                <w:lang w:eastAsia="en-US"/>
              </w:rPr>
            </w:pPr>
          </w:p>
        </w:tc>
        <w:tc>
          <w:tcPr>
            <w:tcW w:w="2160" w:type="dxa"/>
          </w:tcPr>
          <w:p w:rsidR="00F229F2" w:rsidRPr="00F229F2" w:rsidRDefault="00F229F2" w:rsidP="007F0E3C">
            <w:pPr>
              <w:spacing w:after="160" w:line="256" w:lineRule="auto"/>
              <w:jc w:val="both"/>
              <w:rPr>
                <w:rFonts w:ascii="Tahoma" w:hAnsi="Tahoma" w:cs="Tahoma"/>
                <w:sz w:val="20"/>
                <w:szCs w:val="20"/>
                <w:lang w:eastAsia="en-US"/>
              </w:rPr>
            </w:pPr>
          </w:p>
          <w:p w:rsidR="00F229F2" w:rsidRPr="00F229F2" w:rsidRDefault="00F229F2" w:rsidP="007F0E3C">
            <w:pPr>
              <w:spacing w:after="160" w:line="256" w:lineRule="auto"/>
              <w:jc w:val="both"/>
              <w:rPr>
                <w:rFonts w:ascii="Tahoma" w:hAnsi="Tahoma" w:cs="Tahoma"/>
                <w:sz w:val="20"/>
                <w:szCs w:val="20"/>
                <w:lang w:eastAsia="en-US"/>
              </w:rPr>
            </w:pPr>
          </w:p>
        </w:tc>
        <w:tc>
          <w:tcPr>
            <w:tcW w:w="1620" w:type="dxa"/>
          </w:tcPr>
          <w:p w:rsidR="00F229F2" w:rsidRPr="00F229F2" w:rsidRDefault="00F229F2" w:rsidP="007F0E3C">
            <w:pPr>
              <w:spacing w:after="160" w:line="256" w:lineRule="auto"/>
              <w:jc w:val="both"/>
              <w:rPr>
                <w:rFonts w:ascii="Tahoma" w:hAnsi="Tahoma" w:cs="Tahoma"/>
                <w:sz w:val="20"/>
                <w:szCs w:val="20"/>
                <w:lang w:eastAsia="en-US"/>
              </w:rPr>
            </w:pPr>
          </w:p>
        </w:tc>
        <w:tc>
          <w:tcPr>
            <w:tcW w:w="1800" w:type="dxa"/>
          </w:tcPr>
          <w:p w:rsidR="00F229F2" w:rsidRPr="00F229F2" w:rsidRDefault="00F229F2" w:rsidP="007F0E3C">
            <w:pPr>
              <w:spacing w:after="160" w:line="256" w:lineRule="auto"/>
              <w:ind w:right="110"/>
              <w:jc w:val="both"/>
              <w:rPr>
                <w:rFonts w:ascii="Tahoma" w:hAnsi="Tahoma" w:cs="Tahoma"/>
                <w:sz w:val="20"/>
                <w:szCs w:val="20"/>
                <w:lang w:eastAsia="en-US"/>
              </w:rPr>
            </w:pPr>
          </w:p>
        </w:tc>
      </w:tr>
      <w:tr w:rsidR="00F229F2" w:rsidRPr="00F229F2" w:rsidTr="007F0E3C">
        <w:trPr>
          <w:jc w:val="center"/>
        </w:trPr>
        <w:tc>
          <w:tcPr>
            <w:tcW w:w="610" w:type="dxa"/>
          </w:tcPr>
          <w:p w:rsidR="00F229F2" w:rsidRPr="00F229F2" w:rsidRDefault="00F229F2" w:rsidP="007F0E3C">
            <w:pPr>
              <w:spacing w:after="160" w:line="256" w:lineRule="auto"/>
              <w:jc w:val="both"/>
              <w:rPr>
                <w:rFonts w:ascii="Tahoma" w:hAnsi="Tahoma" w:cs="Tahoma"/>
                <w:sz w:val="20"/>
                <w:szCs w:val="20"/>
                <w:lang w:eastAsia="en-US"/>
              </w:rPr>
            </w:pPr>
          </w:p>
        </w:tc>
        <w:tc>
          <w:tcPr>
            <w:tcW w:w="1550" w:type="dxa"/>
          </w:tcPr>
          <w:p w:rsidR="00F229F2" w:rsidRPr="00F229F2" w:rsidRDefault="00F229F2" w:rsidP="007F0E3C">
            <w:pPr>
              <w:spacing w:after="160" w:line="256" w:lineRule="auto"/>
              <w:jc w:val="both"/>
              <w:rPr>
                <w:rFonts w:ascii="Tahoma" w:hAnsi="Tahoma" w:cs="Tahoma"/>
                <w:sz w:val="20"/>
                <w:szCs w:val="20"/>
                <w:lang w:eastAsia="en-US"/>
              </w:rPr>
            </w:pPr>
          </w:p>
        </w:tc>
        <w:tc>
          <w:tcPr>
            <w:tcW w:w="2590" w:type="dxa"/>
          </w:tcPr>
          <w:p w:rsidR="00F229F2" w:rsidRPr="00F229F2" w:rsidRDefault="00F229F2" w:rsidP="007F0E3C">
            <w:pPr>
              <w:spacing w:after="160" w:line="256" w:lineRule="auto"/>
              <w:jc w:val="both"/>
              <w:rPr>
                <w:rFonts w:ascii="Tahoma" w:hAnsi="Tahoma" w:cs="Tahoma"/>
                <w:sz w:val="20"/>
                <w:szCs w:val="20"/>
                <w:lang w:eastAsia="en-US"/>
              </w:rPr>
            </w:pPr>
          </w:p>
        </w:tc>
        <w:tc>
          <w:tcPr>
            <w:tcW w:w="2160" w:type="dxa"/>
          </w:tcPr>
          <w:p w:rsidR="00F229F2" w:rsidRPr="00F229F2" w:rsidRDefault="00F229F2" w:rsidP="007F0E3C">
            <w:pPr>
              <w:spacing w:after="160" w:line="256" w:lineRule="auto"/>
              <w:jc w:val="both"/>
              <w:rPr>
                <w:rFonts w:ascii="Tahoma" w:hAnsi="Tahoma" w:cs="Tahoma"/>
                <w:sz w:val="20"/>
                <w:szCs w:val="20"/>
                <w:lang w:eastAsia="en-US"/>
              </w:rPr>
            </w:pPr>
          </w:p>
          <w:p w:rsidR="00F229F2" w:rsidRPr="00F229F2" w:rsidRDefault="00F229F2" w:rsidP="007F0E3C">
            <w:pPr>
              <w:spacing w:after="160" w:line="256" w:lineRule="auto"/>
              <w:jc w:val="both"/>
              <w:rPr>
                <w:rFonts w:ascii="Tahoma" w:hAnsi="Tahoma" w:cs="Tahoma"/>
                <w:sz w:val="20"/>
                <w:szCs w:val="20"/>
                <w:lang w:eastAsia="en-US"/>
              </w:rPr>
            </w:pPr>
          </w:p>
        </w:tc>
        <w:tc>
          <w:tcPr>
            <w:tcW w:w="1620" w:type="dxa"/>
          </w:tcPr>
          <w:p w:rsidR="00F229F2" w:rsidRPr="00F229F2" w:rsidRDefault="00F229F2" w:rsidP="007F0E3C">
            <w:pPr>
              <w:spacing w:after="160" w:line="256" w:lineRule="auto"/>
              <w:jc w:val="both"/>
              <w:rPr>
                <w:rFonts w:ascii="Tahoma" w:hAnsi="Tahoma" w:cs="Tahoma"/>
                <w:sz w:val="20"/>
                <w:szCs w:val="20"/>
                <w:lang w:eastAsia="en-US"/>
              </w:rPr>
            </w:pPr>
          </w:p>
        </w:tc>
        <w:tc>
          <w:tcPr>
            <w:tcW w:w="1800" w:type="dxa"/>
          </w:tcPr>
          <w:p w:rsidR="00F229F2" w:rsidRPr="00F229F2" w:rsidRDefault="00F229F2" w:rsidP="007F0E3C">
            <w:pPr>
              <w:spacing w:after="160" w:line="256" w:lineRule="auto"/>
              <w:ind w:right="110"/>
              <w:jc w:val="both"/>
              <w:rPr>
                <w:rFonts w:ascii="Tahoma" w:hAnsi="Tahoma" w:cs="Tahoma"/>
                <w:sz w:val="20"/>
                <w:szCs w:val="20"/>
                <w:lang w:eastAsia="en-US"/>
              </w:rPr>
            </w:pPr>
          </w:p>
        </w:tc>
      </w:tr>
    </w:tbl>
    <w:p w:rsidR="00F229F2" w:rsidRPr="00F229F2" w:rsidRDefault="00F229F2" w:rsidP="00F229F2">
      <w:pPr>
        <w:rPr>
          <w:rFonts w:ascii="Tahoma" w:hAnsi="Tahoma" w:cs="Tahoma"/>
        </w:rPr>
      </w:pPr>
    </w:p>
    <w:p w:rsidR="00F229F2" w:rsidRPr="00F229F2" w:rsidRDefault="00F229F2" w:rsidP="00F229F2">
      <w:pPr>
        <w:jc w:val="both"/>
        <w:rPr>
          <w:rFonts w:ascii="Tahoma" w:hAnsi="Tahoma" w:cs="Tahoma"/>
          <w:b/>
          <w:bCs/>
          <w:sz w:val="22"/>
          <w:szCs w:val="22"/>
        </w:rPr>
      </w:pPr>
    </w:p>
    <w:p w:rsidR="00F229F2" w:rsidRPr="00F229F2" w:rsidRDefault="00F229F2" w:rsidP="00F229F2">
      <w:pPr>
        <w:jc w:val="both"/>
        <w:rPr>
          <w:rFonts w:ascii="Tahoma" w:hAnsi="Tahoma" w:cs="Tahoma"/>
          <w:b/>
          <w:bCs/>
          <w:sz w:val="22"/>
          <w:szCs w:val="22"/>
        </w:rPr>
      </w:pPr>
    </w:p>
    <w:p w:rsidR="00F229F2" w:rsidRPr="00F229F2" w:rsidRDefault="00F229F2" w:rsidP="00F229F2">
      <w:pPr>
        <w:jc w:val="both"/>
        <w:rPr>
          <w:rFonts w:ascii="Tahoma" w:hAnsi="Tahoma" w:cs="Tahoma"/>
          <w:b/>
          <w:bCs/>
          <w:sz w:val="22"/>
          <w:szCs w:val="22"/>
        </w:rPr>
      </w:pPr>
    </w:p>
    <w:p w:rsidR="00F229F2" w:rsidRPr="00F229F2" w:rsidRDefault="00F229F2" w:rsidP="00F229F2">
      <w:pPr>
        <w:jc w:val="both"/>
        <w:rPr>
          <w:rFonts w:ascii="Tahoma" w:hAnsi="Tahoma" w:cs="Tahoma"/>
          <w:b/>
          <w:bCs/>
          <w:sz w:val="22"/>
          <w:szCs w:val="22"/>
        </w:rPr>
      </w:pPr>
    </w:p>
    <w:p w:rsidR="00F229F2" w:rsidRPr="00F229F2" w:rsidRDefault="00F229F2" w:rsidP="00F229F2">
      <w:pPr>
        <w:jc w:val="both"/>
        <w:rPr>
          <w:rFonts w:ascii="Tahoma" w:hAnsi="Tahoma" w:cs="Tahoma"/>
          <w:b/>
          <w:bCs/>
          <w:sz w:val="22"/>
          <w:szCs w:val="22"/>
        </w:rPr>
      </w:pPr>
    </w:p>
    <w:p w:rsidR="00F229F2" w:rsidRPr="00F229F2" w:rsidRDefault="00F229F2" w:rsidP="00F229F2">
      <w:pPr>
        <w:jc w:val="both"/>
        <w:rPr>
          <w:rFonts w:ascii="Tahoma" w:hAnsi="Tahoma" w:cs="Tahoma"/>
          <w:b/>
          <w:bCs/>
          <w:sz w:val="22"/>
          <w:szCs w:val="22"/>
        </w:rPr>
      </w:pPr>
    </w:p>
    <w:p w:rsidR="00F229F2" w:rsidRPr="00F229F2" w:rsidRDefault="00F229F2" w:rsidP="00F229F2">
      <w:pPr>
        <w:jc w:val="both"/>
        <w:rPr>
          <w:rFonts w:ascii="Tahoma" w:hAnsi="Tahoma" w:cs="Tahoma"/>
          <w:b/>
          <w:bCs/>
          <w:sz w:val="22"/>
          <w:szCs w:val="22"/>
        </w:rPr>
      </w:pPr>
    </w:p>
    <w:p w:rsidR="00F229F2" w:rsidRPr="00F229F2" w:rsidRDefault="00F229F2" w:rsidP="00F229F2">
      <w:pPr>
        <w:jc w:val="both"/>
        <w:rPr>
          <w:rFonts w:ascii="Tahoma" w:hAnsi="Tahoma" w:cs="Tahoma"/>
          <w:b/>
          <w:bCs/>
          <w:sz w:val="22"/>
          <w:szCs w:val="22"/>
        </w:rPr>
      </w:pPr>
    </w:p>
    <w:p w:rsidR="00F229F2" w:rsidRPr="00F229F2" w:rsidRDefault="00F229F2" w:rsidP="00F229F2">
      <w:pPr>
        <w:rPr>
          <w:rFonts w:ascii="Tahoma" w:hAnsi="Tahoma" w:cs="Tahoma"/>
          <w:b/>
          <w:bCs/>
          <w:sz w:val="22"/>
          <w:szCs w:val="22"/>
        </w:rPr>
      </w:pPr>
      <w:r w:rsidRPr="00F229F2">
        <w:rPr>
          <w:rFonts w:ascii="Tahoma" w:hAnsi="Tahoma" w:cs="Tahoma"/>
          <w:b/>
          <w:bCs/>
          <w:sz w:val="22"/>
          <w:szCs w:val="22"/>
        </w:rPr>
        <w:br w:type="page"/>
      </w:r>
    </w:p>
    <w:p w:rsidR="00F229F2" w:rsidRPr="00F229F2" w:rsidRDefault="00F229F2" w:rsidP="00F229F2">
      <w:pPr>
        <w:jc w:val="right"/>
        <w:rPr>
          <w:rFonts w:ascii="Tahoma" w:hAnsi="Tahoma" w:cs="Tahoma"/>
          <w:b/>
          <w:bCs/>
          <w:sz w:val="22"/>
          <w:szCs w:val="22"/>
        </w:rPr>
      </w:pPr>
      <w:r w:rsidRPr="00F229F2">
        <w:rPr>
          <w:rFonts w:ascii="Tahoma" w:hAnsi="Tahoma" w:cs="Tahoma"/>
          <w:b/>
          <w:bCs/>
          <w:sz w:val="22"/>
          <w:szCs w:val="22"/>
        </w:rPr>
        <w:lastRenderedPageBreak/>
        <w:t xml:space="preserve">Załącznik 5 </w:t>
      </w:r>
    </w:p>
    <w:p w:rsidR="00F229F2" w:rsidRPr="00F229F2" w:rsidRDefault="00F229F2" w:rsidP="00F229F2">
      <w:pPr>
        <w:jc w:val="right"/>
        <w:rPr>
          <w:rFonts w:ascii="Tahoma" w:hAnsi="Tahoma" w:cs="Tahoma"/>
          <w:b/>
          <w:bCs/>
          <w:sz w:val="22"/>
          <w:szCs w:val="22"/>
        </w:rPr>
      </w:pPr>
    </w:p>
    <w:p w:rsidR="00F229F2" w:rsidRPr="00F229F2" w:rsidRDefault="00F229F2" w:rsidP="00F229F2">
      <w:pPr>
        <w:pStyle w:val="Tekstprzypisudolnego"/>
        <w:jc w:val="center"/>
        <w:rPr>
          <w:rFonts w:ascii="Tahoma" w:hAnsi="Tahoma" w:cs="Tahoma"/>
          <w:b/>
          <w:i/>
          <w:sz w:val="22"/>
          <w:szCs w:val="22"/>
          <w:u w:val="single"/>
        </w:rPr>
      </w:pPr>
      <w:r w:rsidRPr="00F229F2">
        <w:rPr>
          <w:rFonts w:ascii="Tahoma" w:hAnsi="Tahoma" w:cs="Tahoma"/>
          <w:b/>
          <w:i/>
          <w:sz w:val="22"/>
          <w:szCs w:val="22"/>
          <w:u w:val="single"/>
        </w:rPr>
        <w:t xml:space="preserve">KLAUZULA INFORMACYJNA z art. 13 RODO </w:t>
      </w:r>
    </w:p>
    <w:p w:rsidR="00F229F2" w:rsidRPr="00F229F2" w:rsidRDefault="00F229F2" w:rsidP="00F229F2">
      <w:pPr>
        <w:spacing w:before="120" w:after="120" w:line="276" w:lineRule="auto"/>
        <w:jc w:val="both"/>
        <w:rPr>
          <w:rFonts w:ascii="Tahoma" w:hAnsi="Tahoma" w:cs="Tahoma"/>
          <w:b/>
        </w:rPr>
      </w:pPr>
    </w:p>
    <w:p w:rsidR="00F229F2" w:rsidRPr="00F229F2" w:rsidRDefault="00F229F2" w:rsidP="00F229F2">
      <w:pPr>
        <w:spacing w:after="150" w:line="360" w:lineRule="auto"/>
        <w:ind w:firstLine="567"/>
        <w:jc w:val="both"/>
        <w:rPr>
          <w:rFonts w:ascii="Tahoma" w:hAnsi="Tahoma" w:cs="Tahoma"/>
          <w:sz w:val="20"/>
          <w:szCs w:val="20"/>
        </w:rPr>
      </w:pPr>
      <w:r w:rsidRPr="00F229F2">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229F2" w:rsidRPr="00F229F2" w:rsidRDefault="00F229F2" w:rsidP="00F229F2">
      <w:pPr>
        <w:pStyle w:val="Akapitzlist"/>
        <w:numPr>
          <w:ilvl w:val="0"/>
          <w:numId w:val="6"/>
        </w:numPr>
        <w:spacing w:after="150" w:line="360" w:lineRule="auto"/>
        <w:ind w:left="426" w:hanging="568"/>
        <w:contextualSpacing/>
        <w:jc w:val="both"/>
        <w:rPr>
          <w:rFonts w:ascii="Tahoma" w:hAnsi="Tahoma" w:cs="Tahoma"/>
          <w:i/>
          <w:sz w:val="20"/>
          <w:szCs w:val="20"/>
        </w:rPr>
      </w:pPr>
      <w:r w:rsidRPr="00F229F2">
        <w:rPr>
          <w:rFonts w:ascii="Tahoma" w:hAnsi="Tahoma" w:cs="Tahoma"/>
          <w:sz w:val="20"/>
          <w:szCs w:val="20"/>
        </w:rPr>
        <w:t xml:space="preserve">       administratorem Pani/Pana danych osobowych są Wodociągi Białostockie Sp. z o.o. </w:t>
      </w:r>
      <w:r w:rsidRPr="00F229F2">
        <w:rPr>
          <w:rFonts w:ascii="Tahoma" w:hAnsi="Tahoma" w:cs="Tahoma"/>
          <w:sz w:val="20"/>
          <w:szCs w:val="20"/>
        </w:rPr>
        <w:br/>
        <w:t xml:space="preserve">w Białymstoku,  15-404 Białystok, ul. Młynowa 52/1, tel. 85 74 58 113, fax:  85 74 58 113, </w:t>
      </w:r>
      <w:r w:rsidRPr="00F229F2">
        <w:rPr>
          <w:rFonts w:ascii="Tahoma" w:hAnsi="Tahoma" w:cs="Tahoma"/>
          <w:sz w:val="20"/>
          <w:szCs w:val="20"/>
        </w:rPr>
        <w:br/>
        <w:t xml:space="preserve">e- mail; sekretariat @wobi.pl  </w:t>
      </w:r>
    </w:p>
    <w:p w:rsidR="00F229F2" w:rsidRPr="00F229F2" w:rsidRDefault="00F229F2" w:rsidP="00F229F2">
      <w:pPr>
        <w:pStyle w:val="Akapitzlist"/>
        <w:numPr>
          <w:ilvl w:val="0"/>
          <w:numId w:val="7"/>
        </w:numPr>
        <w:spacing w:after="150" w:line="360" w:lineRule="auto"/>
        <w:ind w:left="426" w:hanging="426"/>
        <w:contextualSpacing/>
        <w:jc w:val="both"/>
        <w:rPr>
          <w:rFonts w:ascii="Tahoma" w:hAnsi="Tahoma" w:cs="Tahoma"/>
          <w:sz w:val="20"/>
          <w:szCs w:val="20"/>
        </w:rPr>
      </w:pPr>
      <w:r w:rsidRPr="00F229F2">
        <w:rPr>
          <w:rFonts w:ascii="Tahoma" w:hAnsi="Tahoma" w:cs="Tahoma"/>
          <w:sz w:val="20"/>
          <w:szCs w:val="20"/>
        </w:rPr>
        <w:t xml:space="preserve">inspektorem ochrony danych osobowych w Wodociągach Białostockich Sp. z o.o. jest Pan Rafał Nalewajko,  </w:t>
      </w:r>
      <w:r w:rsidRPr="00F229F2">
        <w:rPr>
          <w:rFonts w:ascii="Tahoma" w:hAnsi="Tahoma" w:cs="Tahoma"/>
          <w:i/>
          <w:sz w:val="20"/>
          <w:szCs w:val="20"/>
        </w:rPr>
        <w:t xml:space="preserve">e-mail: </w:t>
      </w:r>
      <w:hyperlink r:id="rId20" w:history="1">
        <w:r w:rsidRPr="00F229F2">
          <w:rPr>
            <w:rStyle w:val="Hipercze"/>
            <w:rFonts w:ascii="Tahoma" w:hAnsi="Tahoma" w:cs="Tahoma"/>
            <w:i/>
            <w:color w:val="auto"/>
            <w:sz w:val="20"/>
            <w:szCs w:val="20"/>
          </w:rPr>
          <w:t>rodo@wobi.pl</w:t>
        </w:r>
      </w:hyperlink>
      <w:r w:rsidRPr="00F229F2">
        <w:rPr>
          <w:rFonts w:ascii="Tahoma" w:hAnsi="Tahoma" w:cs="Tahoma"/>
          <w:i/>
          <w:sz w:val="20"/>
          <w:szCs w:val="20"/>
        </w:rPr>
        <w:t xml:space="preserve">   iodo@wobi.pl</w:t>
      </w:r>
    </w:p>
    <w:p w:rsidR="00F229F2" w:rsidRPr="00F229F2" w:rsidRDefault="00F229F2" w:rsidP="00F229F2">
      <w:pPr>
        <w:pStyle w:val="Akapitzlist"/>
        <w:numPr>
          <w:ilvl w:val="0"/>
          <w:numId w:val="7"/>
        </w:numPr>
        <w:spacing w:after="150" w:line="360" w:lineRule="auto"/>
        <w:ind w:left="426" w:hanging="426"/>
        <w:contextualSpacing/>
        <w:jc w:val="both"/>
        <w:rPr>
          <w:rFonts w:ascii="Tahoma" w:hAnsi="Tahoma" w:cs="Tahoma"/>
          <w:sz w:val="20"/>
          <w:szCs w:val="20"/>
        </w:rPr>
      </w:pPr>
      <w:r w:rsidRPr="00F229F2">
        <w:rPr>
          <w:rFonts w:ascii="Tahoma" w:hAnsi="Tahoma" w:cs="Tahoma"/>
          <w:sz w:val="20"/>
          <w:szCs w:val="20"/>
        </w:rPr>
        <w:t>Pani/Pana dane osobowe przetwarzane będą na podstawie art. 6 ust. 1 lit. c</w:t>
      </w:r>
      <w:r w:rsidRPr="00F229F2">
        <w:rPr>
          <w:rFonts w:ascii="Tahoma" w:hAnsi="Tahoma" w:cs="Tahoma"/>
          <w:i/>
          <w:sz w:val="20"/>
          <w:szCs w:val="20"/>
        </w:rPr>
        <w:t xml:space="preserve"> </w:t>
      </w:r>
      <w:r w:rsidRPr="00F229F2">
        <w:rPr>
          <w:rFonts w:ascii="Tahoma" w:hAnsi="Tahoma" w:cs="Tahoma"/>
          <w:sz w:val="20"/>
          <w:szCs w:val="20"/>
        </w:rPr>
        <w:t>RODO w celu związanym z postępowaniem o udzielenie zamówienia publicznego, przetarg nieograniczony na usługi polegające na świadczeniu dostępu do obiektów i zajęć sportowo - rekreacyjnych dla pracowników Wodociągów Białostockich Sp. z o.o.</w:t>
      </w:r>
    </w:p>
    <w:p w:rsidR="00F229F2" w:rsidRPr="00F229F2" w:rsidRDefault="00F229F2" w:rsidP="00F229F2">
      <w:pPr>
        <w:pStyle w:val="Akapitzlist"/>
        <w:numPr>
          <w:ilvl w:val="0"/>
          <w:numId w:val="7"/>
        </w:numPr>
        <w:spacing w:after="150" w:line="360" w:lineRule="auto"/>
        <w:ind w:left="426" w:hanging="426"/>
        <w:contextualSpacing/>
        <w:jc w:val="both"/>
        <w:rPr>
          <w:rFonts w:ascii="Tahoma" w:hAnsi="Tahoma" w:cs="Tahoma"/>
          <w:sz w:val="20"/>
          <w:szCs w:val="20"/>
        </w:rPr>
      </w:pPr>
      <w:r w:rsidRPr="00F229F2">
        <w:rPr>
          <w:rFonts w:ascii="Tahoma" w:hAnsi="Tahoma" w:cs="Tahoma"/>
          <w:sz w:val="20"/>
          <w:szCs w:val="20"/>
        </w:rPr>
        <w:t xml:space="preserve">odbiorcami Pani/Pana danych osobowych będą osoby lub podmioty, którym udostępniona zostanie dokumentacja postępowania w oparciu o „Regulamin udzielania zamówień sektorowych w sytuacji braku stosowania przepisów ustawy z dnia 29 stycznia 2004 r. Prawo zamówień publicznych (…)”- Regulamin jest opublikowany na str. bip.wobi.pl  </w:t>
      </w:r>
    </w:p>
    <w:p w:rsidR="00F229F2" w:rsidRPr="00F229F2" w:rsidRDefault="00F229F2" w:rsidP="00F229F2">
      <w:pPr>
        <w:pStyle w:val="Akapitzlist"/>
        <w:numPr>
          <w:ilvl w:val="0"/>
          <w:numId w:val="7"/>
        </w:numPr>
        <w:spacing w:after="150" w:line="360" w:lineRule="auto"/>
        <w:ind w:left="426" w:hanging="426"/>
        <w:contextualSpacing/>
        <w:jc w:val="both"/>
        <w:rPr>
          <w:rFonts w:ascii="Tahoma" w:hAnsi="Tahoma" w:cs="Tahoma"/>
          <w:sz w:val="20"/>
          <w:szCs w:val="20"/>
        </w:rPr>
      </w:pPr>
      <w:r w:rsidRPr="00F229F2">
        <w:rPr>
          <w:rFonts w:ascii="Tahoma" w:hAnsi="Tahoma" w:cs="Tahoma"/>
          <w:sz w:val="20"/>
          <w:szCs w:val="20"/>
        </w:rPr>
        <w:t>Pani/Pana dane osobowe będą przechowywane, zgodnie § 58 ust 1 pkt 2  wyżej przywołanego Regulaminu  t. j.  przez okres 5  lat   od końca roku  w którym przedmiot umowy został wykonany  albo 5 lat od dnia unieważnienia/ zamknięcia postępowania bez wyboru którejkolwiek z ofert;</w:t>
      </w:r>
    </w:p>
    <w:p w:rsidR="00F229F2" w:rsidRPr="00F229F2" w:rsidRDefault="00F229F2" w:rsidP="00F229F2">
      <w:pPr>
        <w:pStyle w:val="Akapitzlist"/>
        <w:numPr>
          <w:ilvl w:val="0"/>
          <w:numId w:val="7"/>
        </w:numPr>
        <w:spacing w:after="150" w:line="360" w:lineRule="auto"/>
        <w:ind w:left="426" w:hanging="426"/>
        <w:contextualSpacing/>
        <w:jc w:val="both"/>
        <w:rPr>
          <w:rFonts w:ascii="Tahoma" w:hAnsi="Tahoma" w:cs="Tahoma"/>
          <w:b/>
          <w:i/>
          <w:sz w:val="20"/>
          <w:szCs w:val="20"/>
        </w:rPr>
      </w:pPr>
      <w:r w:rsidRPr="00F229F2">
        <w:rPr>
          <w:rFonts w:ascii="Tahoma" w:hAnsi="Tahoma" w:cs="Tahoma"/>
          <w:sz w:val="20"/>
          <w:szCs w:val="20"/>
        </w:rPr>
        <w:t xml:space="preserve">obowiązek podania przez Panią/Pana danych osobowych bezpośrednio Pani/Pana dotyczących jest wymogiem wynikającym z § 3 ust 3 Regulaminu t. j. z zasady jawności postępowania;  </w:t>
      </w:r>
    </w:p>
    <w:p w:rsidR="00F229F2" w:rsidRPr="00F229F2" w:rsidRDefault="00F229F2" w:rsidP="00F229F2">
      <w:pPr>
        <w:pStyle w:val="Akapitzlist"/>
        <w:numPr>
          <w:ilvl w:val="0"/>
          <w:numId w:val="7"/>
        </w:numPr>
        <w:spacing w:after="150" w:line="360" w:lineRule="auto"/>
        <w:ind w:left="426" w:hanging="426"/>
        <w:contextualSpacing/>
        <w:jc w:val="both"/>
        <w:rPr>
          <w:rFonts w:ascii="Tahoma" w:hAnsi="Tahoma" w:cs="Tahoma"/>
          <w:sz w:val="20"/>
          <w:szCs w:val="20"/>
        </w:rPr>
      </w:pPr>
      <w:r w:rsidRPr="00F229F2">
        <w:rPr>
          <w:rFonts w:ascii="Tahoma" w:hAnsi="Tahoma" w:cs="Tahoma"/>
          <w:sz w:val="20"/>
          <w:szCs w:val="20"/>
        </w:rPr>
        <w:t>w odniesieniu do Pani/Pana danych osobowych decyzje nie będą podejmowane w sposób zautomatyzowany, stosowanie do art. 22 RODO;</w:t>
      </w:r>
    </w:p>
    <w:p w:rsidR="00F229F2" w:rsidRPr="00F229F2" w:rsidRDefault="00F229F2" w:rsidP="00F229F2">
      <w:pPr>
        <w:pStyle w:val="Akapitzlist"/>
        <w:numPr>
          <w:ilvl w:val="0"/>
          <w:numId w:val="7"/>
        </w:numPr>
        <w:spacing w:after="150" w:line="360" w:lineRule="auto"/>
        <w:ind w:left="426" w:hanging="426"/>
        <w:contextualSpacing/>
        <w:jc w:val="both"/>
        <w:rPr>
          <w:rFonts w:ascii="Tahoma" w:hAnsi="Tahoma" w:cs="Tahoma"/>
          <w:sz w:val="20"/>
          <w:szCs w:val="20"/>
        </w:rPr>
      </w:pPr>
      <w:r w:rsidRPr="00F229F2">
        <w:rPr>
          <w:rFonts w:ascii="Tahoma" w:hAnsi="Tahoma" w:cs="Tahoma"/>
          <w:sz w:val="20"/>
          <w:szCs w:val="20"/>
        </w:rPr>
        <w:t>posiada Pani/Pan:</w:t>
      </w:r>
    </w:p>
    <w:p w:rsidR="00F229F2" w:rsidRPr="00F229F2" w:rsidRDefault="00F229F2" w:rsidP="00F229F2">
      <w:pPr>
        <w:pStyle w:val="Akapitzlist"/>
        <w:numPr>
          <w:ilvl w:val="0"/>
          <w:numId w:val="8"/>
        </w:numPr>
        <w:spacing w:after="150" w:line="360" w:lineRule="auto"/>
        <w:ind w:left="709" w:hanging="283"/>
        <w:contextualSpacing/>
        <w:jc w:val="both"/>
        <w:rPr>
          <w:rFonts w:ascii="Tahoma" w:hAnsi="Tahoma" w:cs="Tahoma"/>
          <w:sz w:val="20"/>
          <w:szCs w:val="20"/>
        </w:rPr>
      </w:pPr>
      <w:r w:rsidRPr="00F229F2">
        <w:rPr>
          <w:rFonts w:ascii="Tahoma" w:hAnsi="Tahoma" w:cs="Tahoma"/>
          <w:sz w:val="20"/>
          <w:szCs w:val="20"/>
        </w:rPr>
        <w:t>na podstawie art. 15 RODO prawo dostępu do danych osobowych Pani/Pana dotyczących;</w:t>
      </w:r>
    </w:p>
    <w:p w:rsidR="00F229F2" w:rsidRPr="00F229F2" w:rsidRDefault="00F229F2" w:rsidP="00F229F2">
      <w:pPr>
        <w:pStyle w:val="Akapitzlist"/>
        <w:numPr>
          <w:ilvl w:val="0"/>
          <w:numId w:val="8"/>
        </w:numPr>
        <w:spacing w:after="150" w:line="360" w:lineRule="auto"/>
        <w:ind w:left="709" w:hanging="283"/>
        <w:contextualSpacing/>
        <w:jc w:val="both"/>
        <w:rPr>
          <w:rFonts w:ascii="Tahoma" w:hAnsi="Tahoma" w:cs="Tahoma"/>
          <w:sz w:val="20"/>
          <w:szCs w:val="20"/>
        </w:rPr>
      </w:pPr>
      <w:r w:rsidRPr="00F229F2">
        <w:rPr>
          <w:rFonts w:ascii="Tahoma" w:hAnsi="Tahoma" w:cs="Tahoma"/>
          <w:sz w:val="20"/>
          <w:szCs w:val="20"/>
        </w:rPr>
        <w:t xml:space="preserve">na podstawie art. 16 RODO prawo do sprostowania Pani/Pana danych osobowych </w:t>
      </w:r>
      <w:r w:rsidRPr="00F229F2">
        <w:rPr>
          <w:rFonts w:ascii="Tahoma" w:hAnsi="Tahoma" w:cs="Tahoma"/>
          <w:b/>
          <w:sz w:val="20"/>
          <w:szCs w:val="20"/>
          <w:vertAlign w:val="superscript"/>
        </w:rPr>
        <w:t>**</w:t>
      </w:r>
      <w:r w:rsidRPr="00F229F2">
        <w:rPr>
          <w:rFonts w:ascii="Tahoma" w:hAnsi="Tahoma" w:cs="Tahoma"/>
          <w:sz w:val="20"/>
          <w:szCs w:val="20"/>
        </w:rPr>
        <w:t>;</w:t>
      </w:r>
    </w:p>
    <w:p w:rsidR="00F229F2" w:rsidRPr="00F229F2" w:rsidRDefault="00F229F2" w:rsidP="00F229F2">
      <w:pPr>
        <w:pStyle w:val="Akapitzlist"/>
        <w:numPr>
          <w:ilvl w:val="0"/>
          <w:numId w:val="8"/>
        </w:numPr>
        <w:spacing w:after="150" w:line="360" w:lineRule="auto"/>
        <w:ind w:left="709" w:hanging="283"/>
        <w:contextualSpacing/>
        <w:jc w:val="both"/>
        <w:rPr>
          <w:rFonts w:ascii="Tahoma" w:hAnsi="Tahoma" w:cs="Tahoma"/>
          <w:sz w:val="20"/>
          <w:szCs w:val="20"/>
        </w:rPr>
      </w:pPr>
      <w:r w:rsidRPr="00F229F2">
        <w:rPr>
          <w:rFonts w:ascii="Tahoma" w:hAnsi="Tahoma" w:cs="Tahoma"/>
          <w:sz w:val="20"/>
          <w:szCs w:val="20"/>
        </w:rPr>
        <w:t xml:space="preserve">na podstawie art. 18 RODO prawo żądania od administratora ograniczenia przetwarzania danych osobowych z zastrzeżeniem przypadków, o których mowa w art. 18 ust. 2 RODO ***;  </w:t>
      </w:r>
    </w:p>
    <w:p w:rsidR="00F229F2" w:rsidRPr="00F229F2" w:rsidRDefault="00F229F2" w:rsidP="00F229F2">
      <w:pPr>
        <w:pStyle w:val="Akapitzlist"/>
        <w:numPr>
          <w:ilvl w:val="0"/>
          <w:numId w:val="8"/>
        </w:numPr>
        <w:spacing w:after="150" w:line="360" w:lineRule="auto"/>
        <w:ind w:left="709" w:hanging="283"/>
        <w:contextualSpacing/>
        <w:jc w:val="both"/>
        <w:rPr>
          <w:rFonts w:ascii="Tahoma" w:hAnsi="Tahoma" w:cs="Tahoma"/>
          <w:i/>
          <w:sz w:val="20"/>
          <w:szCs w:val="20"/>
        </w:rPr>
      </w:pPr>
      <w:r w:rsidRPr="00F229F2">
        <w:rPr>
          <w:rFonts w:ascii="Tahoma" w:hAnsi="Tahoma" w:cs="Tahoma"/>
          <w:sz w:val="20"/>
          <w:szCs w:val="20"/>
        </w:rPr>
        <w:t>prawo do wniesienia skargi do Prezesa Urzędu Ochrony Danych Osobowych, gdy uzna Pani/Pan, że przetwarzanie danych osobowych Pani/Pana dotyczących narusza przepisy RODO;</w:t>
      </w:r>
    </w:p>
    <w:p w:rsidR="00F229F2" w:rsidRPr="00F229F2" w:rsidRDefault="00F229F2" w:rsidP="00F229F2">
      <w:pPr>
        <w:pStyle w:val="Akapitzlist"/>
        <w:numPr>
          <w:ilvl w:val="0"/>
          <w:numId w:val="7"/>
        </w:numPr>
        <w:spacing w:after="150" w:line="360" w:lineRule="auto"/>
        <w:ind w:left="426" w:hanging="426"/>
        <w:contextualSpacing/>
        <w:jc w:val="both"/>
        <w:rPr>
          <w:rFonts w:ascii="Tahoma" w:hAnsi="Tahoma" w:cs="Tahoma"/>
          <w:i/>
          <w:sz w:val="20"/>
          <w:szCs w:val="20"/>
        </w:rPr>
      </w:pPr>
      <w:r w:rsidRPr="00F229F2">
        <w:rPr>
          <w:rFonts w:ascii="Tahoma" w:hAnsi="Tahoma" w:cs="Tahoma"/>
          <w:sz w:val="20"/>
          <w:szCs w:val="20"/>
        </w:rPr>
        <w:t>nie przysługuje Pani/Panu:</w:t>
      </w:r>
    </w:p>
    <w:p w:rsidR="00F229F2" w:rsidRPr="00F229F2" w:rsidRDefault="00F229F2" w:rsidP="00F229F2">
      <w:pPr>
        <w:pStyle w:val="Akapitzlist"/>
        <w:numPr>
          <w:ilvl w:val="0"/>
          <w:numId w:val="9"/>
        </w:numPr>
        <w:spacing w:after="150" w:line="360" w:lineRule="auto"/>
        <w:ind w:left="709" w:hanging="283"/>
        <w:contextualSpacing/>
        <w:jc w:val="both"/>
        <w:rPr>
          <w:rFonts w:ascii="Tahoma" w:hAnsi="Tahoma" w:cs="Tahoma"/>
          <w:i/>
          <w:sz w:val="20"/>
          <w:szCs w:val="20"/>
        </w:rPr>
      </w:pPr>
      <w:r w:rsidRPr="00F229F2">
        <w:rPr>
          <w:rFonts w:ascii="Tahoma" w:hAnsi="Tahoma" w:cs="Tahoma"/>
          <w:sz w:val="20"/>
          <w:szCs w:val="20"/>
        </w:rPr>
        <w:t>w związku z art. 17 ust. 3 lit. b, d lub e RODO prawo do usunięcia danych osobowych;</w:t>
      </w:r>
    </w:p>
    <w:p w:rsidR="00F229F2" w:rsidRPr="00F229F2" w:rsidRDefault="00F229F2" w:rsidP="00F229F2">
      <w:pPr>
        <w:pStyle w:val="Akapitzlist"/>
        <w:numPr>
          <w:ilvl w:val="0"/>
          <w:numId w:val="9"/>
        </w:numPr>
        <w:spacing w:after="150" w:line="360" w:lineRule="auto"/>
        <w:ind w:left="709" w:hanging="283"/>
        <w:contextualSpacing/>
        <w:jc w:val="both"/>
        <w:rPr>
          <w:rFonts w:ascii="Tahoma" w:hAnsi="Tahoma" w:cs="Tahoma"/>
          <w:b/>
          <w:i/>
          <w:sz w:val="20"/>
          <w:szCs w:val="20"/>
        </w:rPr>
      </w:pPr>
      <w:r w:rsidRPr="00F229F2">
        <w:rPr>
          <w:rFonts w:ascii="Tahoma" w:hAnsi="Tahoma" w:cs="Tahoma"/>
          <w:sz w:val="20"/>
          <w:szCs w:val="20"/>
        </w:rPr>
        <w:t>prawo do przenoszenia danych osobowych, o którym mowa w art. 20 RODO;</w:t>
      </w:r>
    </w:p>
    <w:p w:rsidR="00F229F2" w:rsidRPr="00F229F2" w:rsidRDefault="00F229F2" w:rsidP="00F229F2">
      <w:pPr>
        <w:pStyle w:val="Akapitzlist"/>
        <w:numPr>
          <w:ilvl w:val="0"/>
          <w:numId w:val="9"/>
        </w:numPr>
        <w:spacing w:after="150" w:line="360" w:lineRule="auto"/>
        <w:ind w:left="709" w:hanging="283"/>
        <w:contextualSpacing/>
        <w:jc w:val="both"/>
        <w:rPr>
          <w:rFonts w:ascii="Tahoma" w:hAnsi="Tahoma" w:cs="Tahoma"/>
          <w:b/>
          <w:i/>
          <w:sz w:val="20"/>
          <w:szCs w:val="20"/>
        </w:rPr>
      </w:pPr>
      <w:r w:rsidRPr="00F229F2">
        <w:rPr>
          <w:rFonts w:ascii="Tahoma" w:hAnsi="Tahoma" w:cs="Tahoma"/>
          <w:b/>
          <w:sz w:val="20"/>
          <w:szCs w:val="20"/>
        </w:rPr>
        <w:lastRenderedPageBreak/>
        <w:t>na podstawie art. 21 RODO prawo sprzeciwu, wobec przetwarzania danych osobowych, gdyż podstawą prawną przetwarzania Pani/Pana danych osobowych jest art. 6 ust. 1 lit. c RODO</w:t>
      </w:r>
      <w:r w:rsidRPr="00F229F2">
        <w:rPr>
          <w:rFonts w:ascii="Tahoma" w:hAnsi="Tahoma" w:cs="Tahoma"/>
          <w:sz w:val="20"/>
          <w:szCs w:val="20"/>
        </w:rPr>
        <w:t>.</w:t>
      </w:r>
      <w:r w:rsidRPr="00F229F2">
        <w:rPr>
          <w:rFonts w:ascii="Tahoma" w:hAnsi="Tahoma" w:cs="Tahoma"/>
          <w:b/>
          <w:sz w:val="20"/>
          <w:szCs w:val="20"/>
        </w:rPr>
        <w:t xml:space="preserve"> </w:t>
      </w:r>
    </w:p>
    <w:p w:rsidR="00F229F2" w:rsidRPr="00F229F2" w:rsidRDefault="00F229F2" w:rsidP="00F229F2">
      <w:pPr>
        <w:pStyle w:val="Akapitzlist"/>
        <w:spacing w:after="150" w:line="360" w:lineRule="auto"/>
        <w:contextualSpacing/>
        <w:jc w:val="both"/>
        <w:rPr>
          <w:rFonts w:ascii="Tahoma" w:hAnsi="Tahoma" w:cs="Tahoma"/>
          <w:b/>
          <w:i/>
          <w:sz w:val="20"/>
          <w:szCs w:val="20"/>
        </w:rPr>
      </w:pPr>
    </w:p>
    <w:p w:rsidR="00F229F2" w:rsidRPr="00F229F2" w:rsidRDefault="00F229F2" w:rsidP="00F229F2">
      <w:pPr>
        <w:pStyle w:val="Akapitzlist"/>
        <w:spacing w:after="150" w:line="360" w:lineRule="auto"/>
        <w:contextualSpacing/>
        <w:jc w:val="both"/>
        <w:rPr>
          <w:rFonts w:ascii="Tahoma" w:hAnsi="Tahoma" w:cs="Tahoma"/>
          <w:b/>
          <w:i/>
          <w:sz w:val="20"/>
          <w:szCs w:val="20"/>
        </w:rPr>
      </w:pPr>
    </w:p>
    <w:p w:rsidR="00F229F2" w:rsidRPr="00F229F2" w:rsidRDefault="00F229F2" w:rsidP="00F229F2">
      <w:pPr>
        <w:pStyle w:val="Akapitzlist"/>
        <w:spacing w:after="150" w:line="360" w:lineRule="auto"/>
        <w:contextualSpacing/>
        <w:jc w:val="both"/>
        <w:rPr>
          <w:rFonts w:ascii="Tahoma" w:hAnsi="Tahoma" w:cs="Tahoma"/>
          <w:b/>
          <w:i/>
          <w:sz w:val="20"/>
          <w:szCs w:val="20"/>
        </w:rPr>
      </w:pPr>
    </w:p>
    <w:p w:rsidR="00F229F2" w:rsidRPr="00F229F2" w:rsidRDefault="00F229F2" w:rsidP="00F229F2">
      <w:pPr>
        <w:pStyle w:val="Akapitzlist"/>
        <w:spacing w:after="150" w:line="360" w:lineRule="auto"/>
        <w:contextualSpacing/>
        <w:jc w:val="both"/>
        <w:rPr>
          <w:rFonts w:ascii="Tahoma" w:hAnsi="Tahoma" w:cs="Tahoma"/>
          <w:b/>
          <w:i/>
          <w:sz w:val="20"/>
          <w:szCs w:val="20"/>
        </w:rPr>
      </w:pPr>
    </w:p>
    <w:p w:rsidR="00F229F2" w:rsidRPr="00F229F2" w:rsidRDefault="00F229F2" w:rsidP="00F229F2">
      <w:pPr>
        <w:pStyle w:val="Akapitzlist"/>
        <w:spacing w:after="150" w:line="360" w:lineRule="auto"/>
        <w:contextualSpacing/>
        <w:jc w:val="both"/>
        <w:rPr>
          <w:rFonts w:ascii="Tahoma" w:hAnsi="Tahoma" w:cs="Tahoma"/>
          <w:b/>
          <w:i/>
          <w:sz w:val="20"/>
          <w:szCs w:val="20"/>
        </w:rPr>
      </w:pPr>
    </w:p>
    <w:p w:rsidR="00F229F2" w:rsidRPr="00F229F2" w:rsidRDefault="00F229F2" w:rsidP="00F229F2">
      <w:pPr>
        <w:pStyle w:val="Akapitzlist"/>
        <w:spacing w:after="150" w:line="360" w:lineRule="auto"/>
        <w:contextualSpacing/>
        <w:jc w:val="both"/>
        <w:rPr>
          <w:rFonts w:ascii="Tahoma" w:hAnsi="Tahoma" w:cs="Tahoma"/>
          <w:b/>
          <w:i/>
          <w:sz w:val="20"/>
          <w:szCs w:val="20"/>
        </w:rPr>
      </w:pPr>
    </w:p>
    <w:p w:rsidR="00F229F2" w:rsidRPr="00F229F2" w:rsidRDefault="00F229F2" w:rsidP="00F229F2">
      <w:pPr>
        <w:pStyle w:val="Akapitzlist"/>
        <w:spacing w:after="150" w:line="360" w:lineRule="auto"/>
        <w:contextualSpacing/>
        <w:jc w:val="both"/>
        <w:rPr>
          <w:rFonts w:ascii="Tahoma" w:hAnsi="Tahoma" w:cs="Tahoma"/>
          <w:b/>
          <w:i/>
          <w:sz w:val="20"/>
          <w:szCs w:val="20"/>
        </w:rPr>
      </w:pPr>
    </w:p>
    <w:p w:rsidR="00F229F2" w:rsidRPr="00F229F2" w:rsidRDefault="00F229F2" w:rsidP="00F229F2">
      <w:pPr>
        <w:pStyle w:val="Akapitzlist"/>
        <w:spacing w:after="150" w:line="360" w:lineRule="auto"/>
        <w:contextualSpacing/>
        <w:jc w:val="both"/>
        <w:rPr>
          <w:rFonts w:ascii="Tahoma" w:hAnsi="Tahoma" w:cs="Tahoma"/>
          <w:b/>
          <w:i/>
          <w:sz w:val="20"/>
          <w:szCs w:val="20"/>
        </w:rPr>
      </w:pPr>
    </w:p>
    <w:p w:rsidR="00F229F2" w:rsidRPr="00F229F2" w:rsidRDefault="00F229F2" w:rsidP="00F229F2">
      <w:pPr>
        <w:pStyle w:val="Akapitzlist"/>
        <w:spacing w:after="150" w:line="360" w:lineRule="auto"/>
        <w:contextualSpacing/>
        <w:jc w:val="both"/>
        <w:rPr>
          <w:rFonts w:ascii="Tahoma" w:hAnsi="Tahoma" w:cs="Tahoma"/>
          <w:b/>
          <w:i/>
          <w:sz w:val="20"/>
          <w:szCs w:val="20"/>
        </w:rPr>
      </w:pPr>
    </w:p>
    <w:p w:rsidR="00F229F2" w:rsidRPr="00F229F2" w:rsidRDefault="00F229F2" w:rsidP="00F229F2">
      <w:pPr>
        <w:pStyle w:val="Akapitzlist"/>
        <w:spacing w:after="150" w:line="360" w:lineRule="auto"/>
        <w:contextualSpacing/>
        <w:jc w:val="both"/>
        <w:rPr>
          <w:rFonts w:ascii="Tahoma" w:hAnsi="Tahoma" w:cs="Tahoma"/>
          <w:b/>
          <w:i/>
          <w:sz w:val="20"/>
          <w:szCs w:val="20"/>
        </w:rPr>
      </w:pPr>
    </w:p>
    <w:p w:rsidR="00F229F2" w:rsidRPr="00F229F2" w:rsidRDefault="00F229F2" w:rsidP="00F229F2">
      <w:pPr>
        <w:pStyle w:val="Akapitzlist"/>
        <w:spacing w:after="150" w:line="360" w:lineRule="auto"/>
        <w:contextualSpacing/>
        <w:jc w:val="both"/>
        <w:rPr>
          <w:rFonts w:ascii="Tahoma" w:hAnsi="Tahoma" w:cs="Tahoma"/>
          <w:b/>
          <w:i/>
          <w:sz w:val="20"/>
          <w:szCs w:val="20"/>
        </w:rPr>
      </w:pPr>
    </w:p>
    <w:p w:rsidR="00F229F2" w:rsidRPr="00F229F2" w:rsidRDefault="00F229F2" w:rsidP="00F229F2">
      <w:pPr>
        <w:pStyle w:val="Akapitzlist"/>
        <w:spacing w:after="150" w:line="360" w:lineRule="auto"/>
        <w:contextualSpacing/>
        <w:jc w:val="both"/>
        <w:rPr>
          <w:rFonts w:ascii="Tahoma" w:hAnsi="Tahoma" w:cs="Tahoma"/>
          <w:b/>
          <w:i/>
          <w:sz w:val="20"/>
          <w:szCs w:val="20"/>
        </w:rPr>
      </w:pPr>
    </w:p>
    <w:p w:rsidR="00F229F2" w:rsidRPr="00F229F2" w:rsidRDefault="00F229F2" w:rsidP="00F229F2">
      <w:pPr>
        <w:pStyle w:val="Akapitzlist"/>
        <w:spacing w:after="150" w:line="360" w:lineRule="auto"/>
        <w:contextualSpacing/>
        <w:jc w:val="both"/>
        <w:rPr>
          <w:rFonts w:ascii="Tahoma" w:hAnsi="Tahoma" w:cs="Tahoma"/>
          <w:b/>
          <w:i/>
          <w:sz w:val="20"/>
          <w:szCs w:val="20"/>
        </w:rPr>
      </w:pPr>
    </w:p>
    <w:p w:rsidR="00F229F2" w:rsidRPr="00F229F2" w:rsidRDefault="00F229F2" w:rsidP="00F229F2">
      <w:pPr>
        <w:pStyle w:val="Akapitzlist"/>
        <w:spacing w:after="150" w:line="360" w:lineRule="auto"/>
        <w:contextualSpacing/>
        <w:jc w:val="both"/>
        <w:rPr>
          <w:rFonts w:ascii="Tahoma" w:hAnsi="Tahoma" w:cs="Tahoma"/>
          <w:b/>
          <w:i/>
          <w:sz w:val="20"/>
          <w:szCs w:val="20"/>
        </w:rPr>
      </w:pPr>
    </w:p>
    <w:p w:rsidR="00F229F2" w:rsidRPr="00F229F2" w:rsidRDefault="00F229F2" w:rsidP="00F229F2">
      <w:pPr>
        <w:pStyle w:val="Akapitzlist"/>
        <w:spacing w:after="150" w:line="360" w:lineRule="auto"/>
        <w:contextualSpacing/>
        <w:jc w:val="both"/>
        <w:rPr>
          <w:rFonts w:ascii="Tahoma" w:hAnsi="Tahoma" w:cs="Tahoma"/>
          <w:b/>
          <w:i/>
          <w:sz w:val="20"/>
          <w:szCs w:val="20"/>
        </w:rPr>
      </w:pPr>
    </w:p>
    <w:p w:rsidR="00F229F2" w:rsidRPr="00F229F2" w:rsidRDefault="00F229F2" w:rsidP="00F229F2">
      <w:pPr>
        <w:pStyle w:val="Akapitzlist"/>
        <w:spacing w:after="150" w:line="360" w:lineRule="auto"/>
        <w:contextualSpacing/>
        <w:jc w:val="both"/>
        <w:rPr>
          <w:rFonts w:ascii="Tahoma" w:hAnsi="Tahoma" w:cs="Tahoma"/>
          <w:b/>
          <w:i/>
          <w:sz w:val="20"/>
          <w:szCs w:val="20"/>
        </w:rPr>
      </w:pPr>
    </w:p>
    <w:p w:rsidR="00F229F2" w:rsidRPr="00F229F2" w:rsidRDefault="00F229F2" w:rsidP="00F229F2">
      <w:pPr>
        <w:pStyle w:val="Akapitzlist"/>
        <w:spacing w:after="150" w:line="360" w:lineRule="auto"/>
        <w:contextualSpacing/>
        <w:jc w:val="both"/>
        <w:rPr>
          <w:rFonts w:ascii="Tahoma" w:hAnsi="Tahoma" w:cs="Tahoma"/>
          <w:b/>
          <w:i/>
          <w:sz w:val="20"/>
          <w:szCs w:val="20"/>
        </w:rPr>
      </w:pPr>
    </w:p>
    <w:p w:rsidR="00F229F2" w:rsidRPr="00F229F2" w:rsidRDefault="00F229F2" w:rsidP="00F229F2">
      <w:pPr>
        <w:pStyle w:val="Akapitzlist"/>
        <w:spacing w:after="150" w:line="360" w:lineRule="auto"/>
        <w:contextualSpacing/>
        <w:jc w:val="both"/>
        <w:rPr>
          <w:rFonts w:ascii="Tahoma" w:hAnsi="Tahoma" w:cs="Tahoma"/>
          <w:b/>
          <w:i/>
          <w:sz w:val="20"/>
          <w:szCs w:val="20"/>
        </w:rPr>
      </w:pPr>
    </w:p>
    <w:p w:rsidR="00F229F2" w:rsidRPr="00F229F2" w:rsidRDefault="00F229F2" w:rsidP="00F229F2">
      <w:pPr>
        <w:pStyle w:val="Akapitzlist"/>
        <w:spacing w:after="150" w:line="360" w:lineRule="auto"/>
        <w:contextualSpacing/>
        <w:jc w:val="both"/>
        <w:rPr>
          <w:rFonts w:ascii="Tahoma" w:hAnsi="Tahoma" w:cs="Tahoma"/>
          <w:b/>
          <w:i/>
          <w:sz w:val="20"/>
          <w:szCs w:val="20"/>
        </w:rPr>
      </w:pPr>
    </w:p>
    <w:p w:rsidR="00F229F2" w:rsidRPr="00F229F2" w:rsidRDefault="00F229F2" w:rsidP="00F229F2">
      <w:pPr>
        <w:pStyle w:val="Akapitzlist"/>
        <w:spacing w:after="150" w:line="360" w:lineRule="auto"/>
        <w:contextualSpacing/>
        <w:jc w:val="both"/>
        <w:rPr>
          <w:rFonts w:ascii="Tahoma" w:hAnsi="Tahoma" w:cs="Tahoma"/>
          <w:b/>
          <w:i/>
          <w:sz w:val="20"/>
          <w:szCs w:val="20"/>
        </w:rPr>
      </w:pPr>
    </w:p>
    <w:p w:rsidR="00F229F2" w:rsidRPr="00F229F2" w:rsidRDefault="00F229F2" w:rsidP="00F229F2">
      <w:pPr>
        <w:pStyle w:val="Akapitzlist"/>
        <w:spacing w:after="150" w:line="360" w:lineRule="auto"/>
        <w:contextualSpacing/>
        <w:jc w:val="both"/>
        <w:rPr>
          <w:rFonts w:ascii="Tahoma" w:hAnsi="Tahoma" w:cs="Tahoma"/>
          <w:b/>
          <w:i/>
          <w:sz w:val="20"/>
          <w:szCs w:val="20"/>
        </w:rPr>
      </w:pPr>
    </w:p>
    <w:p w:rsidR="00F229F2" w:rsidRPr="00F229F2" w:rsidRDefault="00F229F2" w:rsidP="00F229F2">
      <w:pPr>
        <w:pStyle w:val="Akapitzlist"/>
        <w:spacing w:after="150" w:line="360" w:lineRule="auto"/>
        <w:contextualSpacing/>
        <w:jc w:val="both"/>
        <w:rPr>
          <w:rFonts w:ascii="Tahoma" w:hAnsi="Tahoma" w:cs="Tahoma"/>
          <w:b/>
          <w:i/>
          <w:sz w:val="20"/>
          <w:szCs w:val="20"/>
        </w:rPr>
      </w:pPr>
    </w:p>
    <w:p w:rsidR="00F229F2" w:rsidRPr="00F229F2" w:rsidRDefault="00F229F2" w:rsidP="00F229F2">
      <w:pPr>
        <w:pStyle w:val="Akapitzlist"/>
        <w:spacing w:after="150" w:line="360" w:lineRule="auto"/>
        <w:contextualSpacing/>
        <w:jc w:val="both"/>
        <w:rPr>
          <w:rFonts w:ascii="Tahoma" w:hAnsi="Tahoma" w:cs="Tahoma"/>
          <w:b/>
          <w:i/>
          <w:sz w:val="20"/>
          <w:szCs w:val="20"/>
        </w:rPr>
      </w:pPr>
    </w:p>
    <w:p w:rsidR="00F229F2" w:rsidRPr="00F229F2" w:rsidRDefault="00F229F2" w:rsidP="00F229F2">
      <w:pPr>
        <w:spacing w:before="120" w:after="120" w:line="276" w:lineRule="auto"/>
        <w:jc w:val="both"/>
        <w:rPr>
          <w:rFonts w:ascii="Tahoma" w:hAnsi="Tahoma" w:cs="Tahoma"/>
        </w:rPr>
      </w:pPr>
      <w:r w:rsidRPr="00F229F2">
        <w:rPr>
          <w:rFonts w:ascii="Tahoma" w:hAnsi="Tahoma" w:cs="Tahoma"/>
        </w:rPr>
        <w:t>______________________</w:t>
      </w:r>
    </w:p>
    <w:p w:rsidR="00F229F2" w:rsidRPr="00F229F2" w:rsidRDefault="00F229F2" w:rsidP="00F229F2">
      <w:pPr>
        <w:spacing w:after="150"/>
        <w:ind w:left="426"/>
        <w:jc w:val="both"/>
        <w:rPr>
          <w:rFonts w:ascii="Tahoma" w:hAnsi="Tahoma" w:cs="Tahoma"/>
          <w:i/>
          <w:sz w:val="18"/>
          <w:szCs w:val="18"/>
        </w:rPr>
      </w:pPr>
      <w:r w:rsidRPr="00F229F2">
        <w:rPr>
          <w:rFonts w:ascii="Tahoma" w:hAnsi="Tahoma" w:cs="Tahoma"/>
          <w:b/>
          <w:i/>
          <w:sz w:val="18"/>
          <w:szCs w:val="18"/>
          <w:vertAlign w:val="superscript"/>
        </w:rPr>
        <w:t>*</w:t>
      </w:r>
      <w:r w:rsidRPr="00F229F2">
        <w:rPr>
          <w:rFonts w:ascii="Tahoma" w:hAnsi="Tahoma" w:cs="Tahoma"/>
          <w:b/>
          <w:i/>
          <w:sz w:val="18"/>
          <w:szCs w:val="18"/>
        </w:rPr>
        <w:t xml:space="preserve"> Wyjaśnienie:</w:t>
      </w:r>
      <w:r w:rsidRPr="00F229F2">
        <w:rPr>
          <w:rFonts w:ascii="Tahoma" w:hAnsi="Tahoma" w:cs="Tahoma"/>
          <w:i/>
          <w:sz w:val="18"/>
          <w:szCs w:val="18"/>
        </w:rPr>
        <w:t xml:space="preserve"> informacja w tym zakresie jest wymagana, jeżeli w odniesieniu do danego administratora lub podmiotu przetwarzającego istnieje obowiązek wyznaczenia inspektora ochrony danych osobowych.</w:t>
      </w:r>
    </w:p>
    <w:p w:rsidR="00F229F2" w:rsidRPr="00F229F2" w:rsidRDefault="00F229F2" w:rsidP="00F229F2">
      <w:pPr>
        <w:pStyle w:val="Akapitzlist"/>
        <w:ind w:left="426"/>
        <w:jc w:val="both"/>
        <w:rPr>
          <w:rFonts w:ascii="Tahoma" w:hAnsi="Tahoma" w:cs="Tahoma"/>
          <w:i/>
          <w:sz w:val="18"/>
          <w:szCs w:val="18"/>
        </w:rPr>
      </w:pPr>
      <w:r w:rsidRPr="00F229F2">
        <w:rPr>
          <w:rFonts w:ascii="Tahoma" w:hAnsi="Tahoma" w:cs="Tahoma"/>
          <w:b/>
          <w:i/>
          <w:sz w:val="18"/>
          <w:szCs w:val="18"/>
          <w:vertAlign w:val="superscript"/>
        </w:rPr>
        <w:t xml:space="preserve">** </w:t>
      </w:r>
      <w:r w:rsidRPr="00F229F2">
        <w:rPr>
          <w:rFonts w:ascii="Tahoma" w:hAnsi="Tahoma" w:cs="Tahoma"/>
          <w:b/>
          <w:i/>
          <w:sz w:val="18"/>
          <w:szCs w:val="18"/>
        </w:rPr>
        <w:t>Wyjaśnienie:</w:t>
      </w:r>
      <w:r w:rsidRPr="00F229F2">
        <w:rPr>
          <w:rFonts w:ascii="Tahoma" w:hAnsi="Tahoma" w:cs="Tahoma"/>
          <w:i/>
          <w:sz w:val="18"/>
          <w:szCs w:val="18"/>
        </w:rPr>
        <w:t xml:space="preserve"> skorzystanie z prawa do sprostowania nie może skutkować zmianą wyniku postępowania</w:t>
      </w:r>
      <w:r w:rsidRPr="00F229F2">
        <w:rPr>
          <w:rFonts w:ascii="Tahoma" w:hAnsi="Tahoma" w:cs="Tahoma"/>
          <w:i/>
          <w:sz w:val="18"/>
          <w:szCs w:val="18"/>
        </w:rPr>
        <w:br/>
        <w:t xml:space="preserve">o udzielenie zamówienia publicznego ani zmianą postanowień umowy w zakresie niezgodnym z ustawą </w:t>
      </w:r>
      <w:proofErr w:type="spellStart"/>
      <w:r w:rsidRPr="00F229F2">
        <w:rPr>
          <w:rFonts w:ascii="Tahoma" w:hAnsi="Tahoma" w:cs="Tahoma"/>
          <w:i/>
          <w:sz w:val="18"/>
          <w:szCs w:val="18"/>
        </w:rPr>
        <w:t>Pzp</w:t>
      </w:r>
      <w:proofErr w:type="spellEnd"/>
      <w:r w:rsidRPr="00F229F2">
        <w:rPr>
          <w:rFonts w:ascii="Tahoma" w:hAnsi="Tahoma" w:cs="Tahoma"/>
          <w:i/>
          <w:sz w:val="18"/>
          <w:szCs w:val="18"/>
        </w:rPr>
        <w:t xml:space="preserve"> oraz nie może naruszać integralności protokołu oraz jego załączników.</w:t>
      </w:r>
    </w:p>
    <w:p w:rsidR="00F229F2" w:rsidRPr="00F229F2" w:rsidRDefault="00F229F2" w:rsidP="00F229F2">
      <w:pPr>
        <w:pStyle w:val="Akapitzlist"/>
        <w:ind w:left="426"/>
        <w:jc w:val="both"/>
        <w:rPr>
          <w:rFonts w:ascii="Tahoma" w:hAnsi="Tahoma" w:cs="Tahoma"/>
          <w:i/>
          <w:sz w:val="18"/>
          <w:szCs w:val="18"/>
        </w:rPr>
      </w:pPr>
      <w:r w:rsidRPr="00F229F2">
        <w:rPr>
          <w:rFonts w:ascii="Tahoma" w:hAnsi="Tahoma" w:cs="Tahoma"/>
          <w:b/>
          <w:i/>
          <w:sz w:val="18"/>
          <w:szCs w:val="18"/>
          <w:vertAlign w:val="superscript"/>
        </w:rPr>
        <w:t xml:space="preserve">*** </w:t>
      </w:r>
      <w:r w:rsidRPr="00F229F2">
        <w:rPr>
          <w:rFonts w:ascii="Tahoma" w:hAnsi="Tahoma" w:cs="Tahoma"/>
          <w:b/>
          <w:i/>
          <w:sz w:val="18"/>
          <w:szCs w:val="18"/>
        </w:rPr>
        <w:t>Wyjaśnienie:</w:t>
      </w:r>
      <w:r w:rsidRPr="00F229F2">
        <w:rPr>
          <w:rFonts w:ascii="Tahoma" w:hAnsi="Tahoma" w:cs="Tahoma"/>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F229F2" w:rsidRPr="00F229F2" w:rsidRDefault="00F229F2" w:rsidP="00F229F2">
      <w:pPr>
        <w:rPr>
          <w:rFonts w:ascii="Tahoma" w:hAnsi="Tahoma" w:cs="Tahoma"/>
        </w:rPr>
      </w:pPr>
    </w:p>
    <w:p w:rsidR="00F229F2" w:rsidRPr="00F229F2" w:rsidRDefault="00F229F2" w:rsidP="00F229F2">
      <w:pPr>
        <w:rPr>
          <w:rFonts w:ascii="Tahoma" w:hAnsi="Tahoma" w:cs="Tahoma"/>
          <w:b/>
          <w:bCs/>
          <w:sz w:val="22"/>
          <w:szCs w:val="22"/>
        </w:rPr>
      </w:pPr>
    </w:p>
    <w:p w:rsidR="00187BBD" w:rsidRPr="00F229F2" w:rsidRDefault="00187BBD"/>
    <w:sectPr w:rsidR="00187BBD" w:rsidRPr="00F229F2" w:rsidSect="002F5BB1">
      <w:pgSz w:w="11906" w:h="16838"/>
      <w:pgMar w:top="993"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FL Romanski 4">
    <w:panose1 w:val="02020000000000000000"/>
    <w:charset w:val="EE"/>
    <w:family w:val="roman"/>
    <w:pitch w:val="variable"/>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D2D25C88"/>
    <w:lvl w:ilvl="0">
      <w:start w:val="1"/>
      <w:numFmt w:val="decimal"/>
      <w:lvlText w:val="%1)"/>
      <w:lvlJc w:val="left"/>
      <w:pPr>
        <w:tabs>
          <w:tab w:val="num" w:pos="426"/>
        </w:tabs>
        <w:ind w:left="426" w:firstLine="0"/>
      </w:pPr>
      <w:rPr>
        <w:rFonts w:hint="default"/>
        <w:b w:val="0"/>
        <w:i w:val="0"/>
        <w:color w:val="auto"/>
      </w:rPr>
    </w:lvl>
  </w:abstractNum>
  <w:abstractNum w:abstractNumId="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1BA36CC3"/>
    <w:multiLevelType w:val="hybridMultilevel"/>
    <w:tmpl w:val="752207F2"/>
    <w:lvl w:ilvl="0" w:tplc="04090011">
      <w:start w:val="1"/>
      <w:numFmt w:val="decimal"/>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EA10548"/>
    <w:multiLevelType w:val="hybridMultilevel"/>
    <w:tmpl w:val="752207F2"/>
    <w:lvl w:ilvl="0" w:tplc="04090011">
      <w:start w:val="1"/>
      <w:numFmt w:val="decimal"/>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45FE6182"/>
    <w:multiLevelType w:val="hybridMultilevel"/>
    <w:tmpl w:val="268E70D0"/>
    <w:lvl w:ilvl="0" w:tplc="6D5E2802">
      <w:start w:val="1"/>
      <w:numFmt w:val="bullet"/>
      <w:lvlText w:val="•"/>
      <w:lvlJc w:val="left"/>
      <w:pPr>
        <w:ind w:left="3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1E3E9084">
      <w:start w:val="1"/>
      <w:numFmt w:val="bullet"/>
      <w:lvlText w:val="o"/>
      <w:lvlJc w:val="left"/>
      <w:pPr>
        <w:ind w:left="4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A9E2ED0E">
      <w:start w:val="1"/>
      <w:numFmt w:val="bullet"/>
      <w:lvlText w:val="▪"/>
      <w:lvlJc w:val="left"/>
      <w:pPr>
        <w:ind w:left="6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B768BD7E">
      <w:start w:val="1"/>
      <w:numFmt w:val="bullet"/>
      <w:lvlText w:val="-"/>
      <w:lvlJc w:val="left"/>
      <w:pPr>
        <w:ind w:left="1025"/>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323CAAC0">
      <w:start w:val="1"/>
      <w:numFmt w:val="bullet"/>
      <w:lvlText w:val="o"/>
      <w:lvlJc w:val="left"/>
      <w:pPr>
        <w:ind w:left="14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22E29294">
      <w:start w:val="1"/>
      <w:numFmt w:val="bullet"/>
      <w:lvlText w:val="▪"/>
      <w:lvlJc w:val="left"/>
      <w:pPr>
        <w:ind w:left="21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9BC08BC8">
      <w:start w:val="1"/>
      <w:numFmt w:val="bullet"/>
      <w:lvlText w:val="•"/>
      <w:lvlJc w:val="left"/>
      <w:pPr>
        <w:ind w:left="28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21588A9E">
      <w:start w:val="1"/>
      <w:numFmt w:val="bullet"/>
      <w:lvlText w:val="o"/>
      <w:lvlJc w:val="left"/>
      <w:pPr>
        <w:ind w:left="36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786080C8">
      <w:start w:val="1"/>
      <w:numFmt w:val="bullet"/>
      <w:lvlText w:val="▪"/>
      <w:lvlJc w:val="left"/>
      <w:pPr>
        <w:ind w:left="43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0976887"/>
    <w:multiLevelType w:val="hybridMultilevel"/>
    <w:tmpl w:val="0E3A1238"/>
    <w:lvl w:ilvl="0" w:tplc="C8E6D1D8">
      <w:start w:val="1"/>
      <w:numFmt w:val="decimal"/>
      <w:lvlText w:val="%1"/>
      <w:lvlJc w:val="left"/>
      <w:pPr>
        <w:ind w:left="3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0AEC80BE">
      <w:start w:val="1"/>
      <w:numFmt w:val="lowerLetter"/>
      <w:lvlText w:val="%2"/>
      <w:lvlJc w:val="left"/>
      <w:pPr>
        <w:ind w:left="4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8B7EFBE4">
      <w:start w:val="1"/>
      <w:numFmt w:val="lowerRoman"/>
      <w:lvlText w:val="%3"/>
      <w:lvlJc w:val="left"/>
      <w:pPr>
        <w:ind w:left="6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38AEE0B2">
      <w:start w:val="1"/>
      <w:numFmt w:val="decimal"/>
      <w:lvlRestart w:val="0"/>
      <w:lvlText w:val="%4."/>
      <w:lvlJc w:val="left"/>
      <w:pPr>
        <w:ind w:left="900"/>
      </w:pPr>
      <w:rPr>
        <w:rFonts w:ascii="Tahoma" w:eastAsia="Garamond" w:hAnsi="Tahoma" w:cs="Tahoma" w:hint="default"/>
        <w:b w:val="0"/>
        <w:i w:val="0"/>
        <w:strike w:val="0"/>
        <w:dstrike w:val="0"/>
        <w:color w:val="000000"/>
        <w:sz w:val="22"/>
        <w:szCs w:val="22"/>
        <w:u w:val="none" w:color="000000"/>
        <w:bdr w:val="none" w:sz="0" w:space="0" w:color="auto"/>
        <w:shd w:val="clear" w:color="auto" w:fill="auto"/>
        <w:vertAlign w:val="baseline"/>
      </w:rPr>
    </w:lvl>
    <w:lvl w:ilvl="4" w:tplc="B542593A">
      <w:start w:val="1"/>
      <w:numFmt w:val="lowerLetter"/>
      <w:lvlText w:val="%5"/>
      <w:lvlJc w:val="left"/>
      <w:pPr>
        <w:ind w:left="14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93A21D6A">
      <w:start w:val="1"/>
      <w:numFmt w:val="lowerRoman"/>
      <w:lvlText w:val="%6"/>
      <w:lvlJc w:val="left"/>
      <w:pPr>
        <w:ind w:left="21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AF3C1C1C">
      <w:start w:val="1"/>
      <w:numFmt w:val="decimal"/>
      <w:lvlText w:val="%7"/>
      <w:lvlJc w:val="left"/>
      <w:pPr>
        <w:ind w:left="28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C8D402FC">
      <w:start w:val="1"/>
      <w:numFmt w:val="lowerLetter"/>
      <w:lvlText w:val="%8"/>
      <w:lvlJc w:val="left"/>
      <w:pPr>
        <w:ind w:left="36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DEAA9F3E">
      <w:start w:val="1"/>
      <w:numFmt w:val="lowerRoman"/>
      <w:lvlText w:val="%9"/>
      <w:lvlJc w:val="left"/>
      <w:pPr>
        <w:ind w:left="43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4667379"/>
    <w:multiLevelType w:val="hybridMultilevel"/>
    <w:tmpl w:val="EEDACA84"/>
    <w:lvl w:ilvl="0" w:tplc="E7425570">
      <w:start w:val="1"/>
      <w:numFmt w:val="decimal"/>
      <w:lvlText w:val="%1."/>
      <w:lvlJc w:val="left"/>
      <w:pPr>
        <w:tabs>
          <w:tab w:val="num" w:pos="360"/>
        </w:tabs>
        <w:ind w:left="340" w:hanging="340"/>
      </w:pPr>
      <w:rPr>
        <w:rFonts w:hint="default"/>
      </w:rPr>
    </w:lvl>
    <w:lvl w:ilvl="1" w:tplc="D71009F2">
      <w:start w:val="1"/>
      <w:numFmt w:val="decimal"/>
      <w:lvlText w:val="%2)"/>
      <w:lvlJc w:val="left"/>
      <w:pPr>
        <w:tabs>
          <w:tab w:val="num" w:pos="360"/>
        </w:tabs>
        <w:ind w:left="340" w:hanging="340"/>
      </w:pPr>
      <w:rPr>
        <w:rFonts w:hint="default"/>
        <w:color w:val="auto"/>
      </w:rPr>
    </w:lvl>
    <w:lvl w:ilvl="2" w:tplc="0415000F">
      <w:start w:val="1"/>
      <w:numFmt w:val="decimal"/>
      <w:lvlText w:val="%3."/>
      <w:lvlJc w:val="left"/>
      <w:pPr>
        <w:tabs>
          <w:tab w:val="num" w:pos="2520"/>
        </w:tabs>
        <w:ind w:left="252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6C1C42F3"/>
    <w:multiLevelType w:val="hybridMultilevel"/>
    <w:tmpl w:val="D40EC66C"/>
    <w:lvl w:ilvl="0" w:tplc="90E8932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8"/>
  </w:num>
  <w:num w:numId="3">
    <w:abstractNumId w:val="6"/>
  </w:num>
  <w:num w:numId="4">
    <w:abstractNumId w:val="0"/>
  </w:num>
  <w:num w:numId="5">
    <w:abstractNumId w:val="10"/>
  </w:num>
  <w:num w:numId="6">
    <w:abstractNumId w:val="7"/>
  </w:num>
  <w:num w:numId="7">
    <w:abstractNumId w:val="3"/>
  </w:num>
  <w:num w:numId="8">
    <w:abstractNumId w:val="1"/>
  </w:num>
  <w:num w:numId="9">
    <w:abstractNumId w:val="5"/>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9F2"/>
    <w:rsid w:val="00187BBD"/>
    <w:rsid w:val="00BA68B1"/>
    <w:rsid w:val="00F22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D5F9F6-E3C3-42C8-B9C1-30BE3F4DA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229F2"/>
    <w:pPr>
      <w:spacing w:after="0" w:line="240" w:lineRule="auto"/>
    </w:pPr>
    <w:rPr>
      <w:rFonts w:ascii="Times New Roman" w:eastAsia="Times New Roman" w:hAnsi="Times New Roman" w:cs="Times New Roman"/>
      <w:sz w:val="24"/>
      <w:szCs w:val="24"/>
      <w:lang w:val="pl-PL" w:eastAsia="pl-PL"/>
    </w:rPr>
  </w:style>
  <w:style w:type="paragraph" w:styleId="Nagwek1">
    <w:name w:val="heading 1"/>
    <w:basedOn w:val="Normalny"/>
    <w:next w:val="Normalny"/>
    <w:link w:val="Nagwek1Znak"/>
    <w:qFormat/>
    <w:rsid w:val="00F229F2"/>
    <w:pPr>
      <w:keepNext/>
      <w:outlineLvl w:val="0"/>
    </w:pPr>
    <w:rPr>
      <w:rFonts w:ascii="FL Romanski 4" w:hAnsi="FL Romanski 4"/>
      <w:color w:val="333399"/>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229F2"/>
    <w:rPr>
      <w:rFonts w:ascii="FL Romanski 4" w:eastAsia="Times New Roman" w:hAnsi="FL Romanski 4" w:cs="Times New Roman"/>
      <w:color w:val="333399"/>
      <w:sz w:val="36"/>
      <w:szCs w:val="24"/>
      <w:lang w:val="pl-PL" w:eastAsia="pl-PL"/>
    </w:rPr>
  </w:style>
  <w:style w:type="paragraph" w:styleId="Tekstpodstawowy">
    <w:name w:val="Body Text"/>
    <w:basedOn w:val="Normalny"/>
    <w:link w:val="TekstpodstawowyZnak"/>
    <w:rsid w:val="00F229F2"/>
    <w:rPr>
      <w:rFonts w:ascii="FL Romanski 4" w:hAnsi="FL Romanski 4"/>
      <w:color w:val="0000FF"/>
      <w:sz w:val="44"/>
    </w:rPr>
  </w:style>
  <w:style w:type="character" w:customStyle="1" w:styleId="TekstpodstawowyZnak">
    <w:name w:val="Tekst podstawowy Znak"/>
    <w:basedOn w:val="Domylnaczcionkaakapitu"/>
    <w:link w:val="Tekstpodstawowy"/>
    <w:rsid w:val="00F229F2"/>
    <w:rPr>
      <w:rFonts w:ascii="FL Romanski 4" w:eastAsia="Times New Roman" w:hAnsi="FL Romanski 4" w:cs="Times New Roman"/>
      <w:color w:val="0000FF"/>
      <w:sz w:val="44"/>
      <w:szCs w:val="24"/>
      <w:lang w:val="pl-PL" w:eastAsia="pl-PL"/>
    </w:rPr>
  </w:style>
  <w:style w:type="character" w:styleId="Hipercze">
    <w:name w:val="Hyperlink"/>
    <w:rsid w:val="00F229F2"/>
    <w:rPr>
      <w:color w:val="0000FF"/>
      <w:u w:val="single"/>
    </w:rPr>
  </w:style>
  <w:style w:type="paragraph" w:styleId="Akapitzlist">
    <w:name w:val="List Paragraph"/>
    <w:basedOn w:val="Normalny"/>
    <w:qFormat/>
    <w:rsid w:val="00F229F2"/>
    <w:pPr>
      <w:ind w:left="708"/>
    </w:pPr>
  </w:style>
  <w:style w:type="paragraph" w:styleId="Bezodstpw">
    <w:name w:val="No Spacing"/>
    <w:uiPriority w:val="1"/>
    <w:qFormat/>
    <w:rsid w:val="00F229F2"/>
    <w:pPr>
      <w:suppressAutoHyphens/>
      <w:spacing w:after="0" w:line="240" w:lineRule="auto"/>
    </w:pPr>
    <w:rPr>
      <w:rFonts w:ascii="Times New Roman" w:eastAsia="Times New Roman" w:hAnsi="Times New Roman" w:cs="Times New Roman"/>
      <w:sz w:val="20"/>
      <w:szCs w:val="20"/>
      <w:lang w:val="pl-PL" w:eastAsia="ar-SA"/>
    </w:rPr>
  </w:style>
  <w:style w:type="paragraph" w:customStyle="1" w:styleId="Standard">
    <w:name w:val="Standard"/>
    <w:rsid w:val="00F229F2"/>
    <w:pPr>
      <w:suppressAutoHyphens/>
      <w:autoSpaceDN w:val="0"/>
      <w:spacing w:after="0" w:line="240" w:lineRule="auto"/>
    </w:pPr>
    <w:rPr>
      <w:rFonts w:ascii="Tahoma" w:eastAsia="Times New Roman" w:hAnsi="Tahoma" w:cs="Times New Roman"/>
      <w:kern w:val="3"/>
      <w:sz w:val="24"/>
      <w:szCs w:val="24"/>
      <w:lang w:val="pl-PL" w:eastAsia="zh-CN"/>
    </w:rPr>
  </w:style>
  <w:style w:type="character" w:customStyle="1" w:styleId="alb">
    <w:name w:val="a_lb"/>
    <w:rsid w:val="00F229F2"/>
  </w:style>
  <w:style w:type="paragraph" w:styleId="Tekstprzypisudolnego">
    <w:name w:val="footnote text"/>
    <w:basedOn w:val="Normalny"/>
    <w:link w:val="TekstprzypisudolnegoZnak"/>
    <w:unhideWhenUsed/>
    <w:rsid w:val="00F229F2"/>
    <w:rPr>
      <w:rFonts w:ascii="Calibri" w:eastAsia="Calibri" w:hAnsi="Calibri"/>
      <w:lang w:eastAsia="en-US"/>
    </w:rPr>
  </w:style>
  <w:style w:type="character" w:customStyle="1" w:styleId="TekstprzypisudolnegoZnak">
    <w:name w:val="Tekst przypisu dolnego Znak"/>
    <w:basedOn w:val="Domylnaczcionkaakapitu"/>
    <w:link w:val="Tekstprzypisudolnego"/>
    <w:rsid w:val="00F229F2"/>
    <w:rPr>
      <w:rFonts w:ascii="Calibri" w:eastAsia="Calibri" w:hAnsi="Calibri"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sip.lex.pl/"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yperlink" Target="mailto:rodo@wobi.pl" TargetMode="External"/><Relationship Id="rId1" Type="http://schemas.openxmlformats.org/officeDocument/2006/relationships/numbering" Target="numbering.xml"/><Relationship Id="rId6" Type="http://schemas.openxmlformats.org/officeDocument/2006/relationships/hyperlink" Target="https://sip.lex.pl/" TargetMode="External"/><Relationship Id="rId11" Type="http://schemas.openxmlformats.org/officeDocument/2006/relationships/hyperlink" Target="https://sip.lex.pl/" TargetMode="External"/><Relationship Id="rId5" Type="http://schemas.openxmlformats.org/officeDocument/2006/relationships/hyperlink" Target="https://sip.lex.pl/" TargetMode="External"/><Relationship Id="rId15"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4040</Words>
  <Characters>24244</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LGajda</dc:creator>
  <cp:keywords/>
  <dc:description/>
  <cp:lastModifiedBy>EJakubowska</cp:lastModifiedBy>
  <cp:revision>2</cp:revision>
  <dcterms:created xsi:type="dcterms:W3CDTF">2019-02-14T09:27:00Z</dcterms:created>
  <dcterms:modified xsi:type="dcterms:W3CDTF">2019-02-14T09:27:00Z</dcterms:modified>
</cp:coreProperties>
</file>