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A0" w:rsidRPr="004176B4" w:rsidRDefault="001037A0" w:rsidP="001037A0">
      <w:pPr>
        <w:rPr>
          <w:rFonts w:ascii="Tahoma" w:hAnsi="Tahoma" w:cs="Tahoma"/>
          <w:b/>
          <w:bCs/>
          <w:sz w:val="20"/>
          <w:szCs w:val="20"/>
        </w:rPr>
      </w:pPr>
      <w:r w:rsidRPr="004176B4">
        <w:rPr>
          <w:rFonts w:ascii="Tahoma" w:hAnsi="Tahoma" w:cs="Tahoma"/>
          <w:b/>
          <w:sz w:val="20"/>
        </w:rPr>
        <w:t>Formularz  ofertowy</w:t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  <w:t xml:space="preserve">                     </w:t>
      </w:r>
      <w:r w:rsidRPr="004176B4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1037A0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suppressAutoHyphens/>
        <w:autoSpaceDN w:val="0"/>
        <w:jc w:val="both"/>
        <w:rPr>
          <w:rFonts w:ascii="Tahoma" w:hAnsi="Tahoma" w:cs="Tahoma"/>
          <w:b/>
          <w:kern w:val="3"/>
          <w:sz w:val="20"/>
          <w:szCs w:val="20"/>
          <w:lang w:eastAsia="zh-CN"/>
        </w:rPr>
      </w:pPr>
      <w:r w:rsidRPr="004176B4">
        <w:rPr>
          <w:rFonts w:ascii="Tahoma" w:hAnsi="Tahoma" w:cs="Tahoma"/>
          <w:b/>
          <w:bCs/>
          <w:sz w:val="20"/>
          <w:szCs w:val="20"/>
          <w:lang w:eastAsia="ar-SA"/>
        </w:rPr>
        <w:t>Dotyczy: przetargu nieograniczonego na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 xml:space="preserve"> d</w:t>
      </w:r>
      <w:r w:rsidRPr="008A5559">
        <w:rPr>
          <w:rFonts w:ascii="Tahoma" w:hAnsi="Tahoma" w:cs="Tahoma"/>
          <w:b/>
          <w:bCs/>
          <w:sz w:val="20"/>
          <w:szCs w:val="20"/>
          <w:lang w:eastAsia="ar-SA"/>
        </w:rPr>
        <w:t>ostawę i wdrożenie półki do macierzy HPE MSA2050, serwera DL380 Gen10, serwera NAS, przełącznika sieciowego 10GE, rozbudowę pamięci RAM w serwerach DL380 Gen9 i modernizację sieci szkieletowej 10GE.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D80B8E" w:rsidP="001037A0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ref. Sprawy: NI–I–4</w:t>
      </w:r>
      <w:bookmarkStart w:id="0" w:name="_GoBack"/>
      <w:bookmarkEnd w:id="0"/>
      <w:r w:rsidR="001037A0" w:rsidRPr="004176B4">
        <w:rPr>
          <w:rFonts w:ascii="Tahoma" w:hAnsi="Tahoma" w:cs="Tahoma"/>
          <w:b/>
          <w:sz w:val="20"/>
          <w:szCs w:val="20"/>
        </w:rPr>
        <w:t>/201</w:t>
      </w:r>
      <w:r w:rsidR="001037A0">
        <w:rPr>
          <w:rFonts w:ascii="Tahoma" w:hAnsi="Tahoma" w:cs="Tahoma"/>
          <w:b/>
          <w:sz w:val="20"/>
          <w:szCs w:val="20"/>
        </w:rPr>
        <w:t>9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b/>
          <w:smallCaps/>
          <w:sz w:val="22"/>
        </w:rPr>
      </w:pPr>
    </w:p>
    <w:p w:rsidR="001037A0" w:rsidRPr="004176B4" w:rsidRDefault="001037A0" w:rsidP="001037A0">
      <w:pPr>
        <w:rPr>
          <w:rFonts w:ascii="Tahoma" w:hAnsi="Tahoma" w:cs="Tahoma"/>
          <w:b/>
          <w:smallCaps/>
          <w:sz w:val="22"/>
        </w:rPr>
      </w:pPr>
      <w:r w:rsidRPr="004176B4">
        <w:rPr>
          <w:rFonts w:ascii="Tahoma" w:hAnsi="Tahoma" w:cs="Tahoma"/>
          <w:b/>
          <w:smallCaps/>
          <w:sz w:val="22"/>
        </w:rPr>
        <w:t>Wykonawca:</w:t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  <w:t>Zamawiający: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………………………………………………………..</w:t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b/>
          <w:sz w:val="20"/>
        </w:rPr>
        <w:t>Wodociągi Białostockie Sp. z o.o.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………………………………………………………..</w:t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  <w:t>15-404 Białystok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………………………………………………………..</w:t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  <w:t>ul. Młynowa 52/1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ind w:firstLine="708"/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ind w:firstLine="708"/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Oświadczam, że usługi serwisowe będą świadczone według zapisów poniższej tabeli.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6"/>
      </w:tblGrid>
      <w:tr w:rsidR="001037A0" w:rsidRPr="004176B4" w:rsidTr="00020708">
        <w:trPr>
          <w:trHeight w:val="546"/>
        </w:trPr>
        <w:tc>
          <w:tcPr>
            <w:tcW w:w="94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37A0" w:rsidRPr="004176B4" w:rsidRDefault="001037A0" w:rsidP="000207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76B4">
              <w:rPr>
                <w:rFonts w:ascii="Tahoma" w:hAnsi="Tahoma" w:cs="Tahoma"/>
                <w:b/>
                <w:bCs/>
                <w:sz w:val="20"/>
                <w:szCs w:val="20"/>
              </w:rPr>
              <w:t>Warunki serwisu:</w:t>
            </w:r>
          </w:p>
        </w:tc>
      </w:tr>
      <w:tr w:rsidR="001037A0" w:rsidRPr="004176B4" w:rsidTr="00020708">
        <w:trPr>
          <w:trHeight w:val="962"/>
        </w:trPr>
        <w:tc>
          <w:tcPr>
            <w:tcW w:w="941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037A0" w:rsidRPr="00F571EE" w:rsidRDefault="001037A0" w:rsidP="0002070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</w:t>
            </w:r>
            <w:r w:rsidRPr="00F571EE">
              <w:rPr>
                <w:rFonts w:ascii="Tahoma" w:hAnsi="Tahoma" w:cs="Tahoma"/>
                <w:sz w:val="20"/>
                <w:szCs w:val="20"/>
              </w:rPr>
              <w:t xml:space="preserve"> obowiązany jest do świadczenia usług serwisowych przez okres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</w:t>
            </w:r>
            <w:r w:rsidRPr="00F571EE">
              <w:rPr>
                <w:rFonts w:ascii="Tahoma" w:hAnsi="Tahoma" w:cs="Tahoma"/>
                <w:sz w:val="20"/>
                <w:szCs w:val="20"/>
              </w:rPr>
              <w:t xml:space="preserve"> miesięcy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daty podpisania końcowego protokołu odbioru. Okres obowiązywania serwisu jest elementem oceny punktowej oferty.</w:t>
            </w:r>
          </w:p>
        </w:tc>
      </w:tr>
      <w:tr w:rsidR="001037A0" w:rsidRPr="004176B4" w:rsidTr="00020708">
        <w:trPr>
          <w:trHeight w:val="780"/>
        </w:trPr>
        <w:tc>
          <w:tcPr>
            <w:tcW w:w="9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37A0" w:rsidRPr="002A0120" w:rsidRDefault="001037A0" w:rsidP="000207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</w:t>
            </w:r>
            <w:r w:rsidRPr="00F571EE">
              <w:rPr>
                <w:rFonts w:ascii="Tahoma" w:hAnsi="Tahoma" w:cs="Tahoma"/>
                <w:sz w:val="20"/>
                <w:szCs w:val="20"/>
              </w:rPr>
              <w:t xml:space="preserve"> będzie przyjmował zgłoszenia serwisowe 7 dni w tygodniu w godzinach od 8:00 do 18:00 z określeniem serwisowych numerów telefonów do osób bezpośrednio odpowiedzialnych za poszczególne produkty podlegające niniejszemu postępowaniu (osoby legitymujące się załączonymi do oferty certyfikatami inżynierskimi).</w:t>
            </w:r>
          </w:p>
        </w:tc>
      </w:tr>
      <w:tr w:rsidR="001037A0" w:rsidRPr="004176B4" w:rsidTr="00020708">
        <w:trPr>
          <w:trHeight w:val="780"/>
        </w:trPr>
        <w:tc>
          <w:tcPr>
            <w:tcW w:w="9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37A0" w:rsidRPr="00F571EE" w:rsidRDefault="001037A0" w:rsidP="00020708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571EE">
              <w:rPr>
                <w:rFonts w:ascii="Tahoma" w:hAnsi="Tahoma" w:cs="Tahoma"/>
                <w:sz w:val="20"/>
                <w:szCs w:val="20"/>
              </w:rPr>
              <w:t>Wymagany czas reakcji na zgłoszenie awarii o charakterze krytycznym (określenie charakteru awarii należy do Zamawiającego) dla funkcjonowania przedsiębiorstwa, łącznie z przybyciem wykwalifikowanego inżyniera, legitymującego się stosownymi certyfikatami, do siedziby Zamawiającego – 6 godzin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momentu powiadomienia Zamawiającego o zaistniałym zdarzeniu</w:t>
            </w:r>
            <w:r w:rsidRPr="00F571E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37A0" w:rsidRPr="004176B4" w:rsidTr="00020708">
        <w:trPr>
          <w:trHeight w:val="780"/>
        </w:trPr>
        <w:tc>
          <w:tcPr>
            <w:tcW w:w="9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37A0" w:rsidRPr="00F571EE" w:rsidRDefault="001037A0" w:rsidP="000207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Gwarancja dla urządzeń </w:t>
            </w:r>
            <w:r w:rsidRPr="00825136">
              <w:rPr>
                <w:rFonts w:ascii="Tahoma" w:hAnsi="Tahoma" w:cs="Tahoma"/>
                <w:sz w:val="20"/>
                <w:szCs w:val="20"/>
              </w:rPr>
              <w:t xml:space="preserve">świadczona przez </w:t>
            </w:r>
            <w:r>
              <w:rPr>
                <w:rFonts w:ascii="Tahoma" w:hAnsi="Tahoma" w:cs="Tahoma"/>
                <w:sz w:val="20"/>
                <w:szCs w:val="20"/>
              </w:rPr>
              <w:t xml:space="preserve">odpowiednich </w:t>
            </w:r>
            <w:r w:rsidRPr="00825136">
              <w:rPr>
                <w:rFonts w:ascii="Tahoma" w:hAnsi="Tahoma" w:cs="Tahoma"/>
                <w:sz w:val="20"/>
                <w:szCs w:val="20"/>
              </w:rPr>
              <w:t>prod</w:t>
            </w:r>
            <w:r>
              <w:rPr>
                <w:rFonts w:ascii="Tahoma" w:hAnsi="Tahoma" w:cs="Tahoma"/>
                <w:sz w:val="20"/>
                <w:szCs w:val="20"/>
              </w:rPr>
              <w:t>ucentów udokumentowana będzie pisemnymi dokumentami poświadczającym jej udzielenie.</w:t>
            </w:r>
          </w:p>
        </w:tc>
      </w:tr>
      <w:tr w:rsidR="001037A0" w:rsidRPr="00452F65" w:rsidTr="00020708">
        <w:trPr>
          <w:trHeight w:val="780"/>
        </w:trPr>
        <w:tc>
          <w:tcPr>
            <w:tcW w:w="9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37A0" w:rsidRPr="00452F65" w:rsidRDefault="001037A0" w:rsidP="000207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354A">
              <w:rPr>
                <w:rFonts w:ascii="Tahoma" w:hAnsi="Tahoma" w:cs="Tahoma"/>
                <w:sz w:val="20"/>
                <w:szCs w:val="20"/>
              </w:rPr>
              <w:t>Wszystkie prace wdrożeniowe będą prowadzone na miejscu u Zamawiającego, na pracującym środowisku, z wymaganiem każdorazowego dopuszczenia do wykonania prac wymagających ingerencji w pracujące środowisko. Wykonawca musi mieć na uwadze, że system pracuje w trybie ciągłym z niewielkimi przerwami pomiędzy normalną pracą i zadaniami backupu i replikacji danych.</w:t>
            </w:r>
          </w:p>
        </w:tc>
      </w:tr>
      <w:tr w:rsidR="001037A0" w:rsidRPr="004176B4" w:rsidTr="00020708">
        <w:trPr>
          <w:trHeight w:val="780"/>
        </w:trPr>
        <w:tc>
          <w:tcPr>
            <w:tcW w:w="941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7A0" w:rsidRPr="002C28ED" w:rsidRDefault="001037A0" w:rsidP="000207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28ED">
              <w:rPr>
                <w:rFonts w:ascii="Tahoma" w:hAnsi="Tahoma" w:cs="Tahoma"/>
                <w:sz w:val="20"/>
                <w:szCs w:val="20"/>
              </w:rPr>
              <w:t xml:space="preserve">Dostarczany sprzęt </w:t>
            </w:r>
            <w:r>
              <w:rPr>
                <w:rFonts w:ascii="Tahoma" w:hAnsi="Tahoma" w:cs="Tahoma"/>
                <w:sz w:val="20"/>
                <w:szCs w:val="20"/>
              </w:rPr>
              <w:t xml:space="preserve">będzie nowy i </w:t>
            </w:r>
            <w:r w:rsidRPr="002C28ED">
              <w:rPr>
                <w:rFonts w:ascii="Tahoma" w:hAnsi="Tahoma" w:cs="Tahoma"/>
                <w:sz w:val="20"/>
                <w:szCs w:val="20"/>
              </w:rPr>
              <w:t xml:space="preserve">pochodzić </w:t>
            </w:r>
            <w:r>
              <w:rPr>
                <w:rFonts w:ascii="Tahoma" w:hAnsi="Tahoma" w:cs="Tahoma"/>
                <w:sz w:val="20"/>
                <w:szCs w:val="20"/>
              </w:rPr>
              <w:t xml:space="preserve">będzie </w:t>
            </w:r>
            <w:r w:rsidRPr="002C28ED">
              <w:rPr>
                <w:rFonts w:ascii="Tahoma" w:hAnsi="Tahoma" w:cs="Tahoma"/>
                <w:sz w:val="20"/>
                <w:szCs w:val="20"/>
              </w:rPr>
              <w:t>z oficjalnego kanału dystrybucyjnego producenta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2C28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Data jego wyprodukowania</w:t>
            </w:r>
            <w:r w:rsidRPr="002C28ED">
              <w:rPr>
                <w:rFonts w:ascii="Tahoma" w:hAnsi="Tahoma" w:cs="Tahoma"/>
                <w:sz w:val="20"/>
                <w:szCs w:val="20"/>
              </w:rPr>
              <w:t xml:space="preserve"> n</w:t>
            </w:r>
            <w:r>
              <w:rPr>
                <w:rFonts w:ascii="Tahoma" w:hAnsi="Tahoma" w:cs="Tahoma"/>
                <w:sz w:val="20"/>
                <w:szCs w:val="20"/>
              </w:rPr>
              <w:t>ie będzie wcześniejsza niż 30 czerwca 2018</w:t>
            </w:r>
            <w:r w:rsidRPr="002C28ED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</w:tc>
      </w:tr>
    </w:tbl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b/>
          <w:smallCaps/>
          <w:u w:val="single"/>
        </w:rPr>
      </w:pPr>
      <w:r w:rsidRPr="004176B4">
        <w:rPr>
          <w:rFonts w:ascii="Tahoma" w:hAnsi="Tahoma" w:cs="Tahoma"/>
          <w:b/>
          <w:smallCaps/>
          <w:u w:val="single"/>
        </w:rPr>
        <w:t>Przedmiot zamówienia – ceny elementów dostawy</w:t>
      </w:r>
    </w:p>
    <w:p w:rsidR="001037A0" w:rsidRPr="004176B4" w:rsidRDefault="001037A0" w:rsidP="001037A0">
      <w:pPr>
        <w:rPr>
          <w:rFonts w:ascii="Tahoma" w:hAnsi="Tahoma" w:cs="Tahoma"/>
          <w:b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b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 xml:space="preserve">zadania </w:t>
      </w:r>
      <w:r w:rsidRPr="004176B4">
        <w:rPr>
          <w:rFonts w:ascii="Tahoma" w:hAnsi="Tahoma" w:cs="Tahoma"/>
          <w:b/>
          <w:sz w:val="20"/>
        </w:rPr>
        <w:t>do przeliczenia w PLN:</w:t>
      </w:r>
      <w:r w:rsidRPr="004176B4">
        <w:rPr>
          <w:rFonts w:ascii="Tahoma" w:hAnsi="Tahoma" w:cs="Tahoma"/>
          <w:sz w:val="20"/>
        </w:rPr>
        <w:t xml:space="preserve"> </w:t>
      </w:r>
      <w:r w:rsidRPr="004176B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037A0" w:rsidRPr="0029643C" w:rsidTr="00020708">
        <w:trPr>
          <w:cantSplit/>
          <w:trHeight w:val="1134"/>
        </w:trPr>
        <w:tc>
          <w:tcPr>
            <w:tcW w:w="9322" w:type="dxa"/>
            <w:shd w:val="clear" w:color="auto" w:fill="auto"/>
          </w:tcPr>
          <w:p w:rsidR="001037A0" w:rsidRPr="0029643C" w:rsidRDefault="001037A0" w:rsidP="00020708">
            <w:pPr>
              <w:rPr>
                <w:rFonts w:ascii="Tahoma" w:hAnsi="Tahoma" w:cs="Tahoma"/>
                <w:b/>
                <w:sz w:val="20"/>
              </w:rPr>
            </w:pP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netto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………………………..…………………………………………………..……..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…………………………………………………………………..……………………………………….………….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VAT 23%: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……………………………………………………………………………………………………………………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brutto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………………………..……………………………………………….………..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</w:tc>
      </w:tr>
    </w:tbl>
    <w:p w:rsidR="001037A0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Default="001037A0" w:rsidP="001037A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Doświadczenie: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1037A0" w:rsidRPr="0029643C" w:rsidTr="00020708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1037A0" w:rsidRPr="0029643C" w:rsidRDefault="001037A0" w:rsidP="000207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Referencje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</w:tbl>
    <w:p w:rsidR="001037A0" w:rsidRDefault="001037A0" w:rsidP="001037A0">
      <w:pPr>
        <w:rPr>
          <w:rFonts w:ascii="Tahoma" w:hAnsi="Tahoma" w:cs="Tahoma"/>
          <w:sz w:val="20"/>
        </w:rPr>
      </w:pPr>
    </w:p>
    <w:p w:rsidR="001037A0" w:rsidRDefault="001037A0" w:rsidP="001037A0">
      <w:pPr>
        <w:rPr>
          <w:rFonts w:ascii="Tahoma" w:hAnsi="Tahoma" w:cs="Tahoma"/>
          <w:sz w:val="20"/>
        </w:rPr>
      </w:pPr>
    </w:p>
    <w:p w:rsidR="001037A0" w:rsidRDefault="001037A0" w:rsidP="001037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Certyfikaty inżynierskie i autoryzacje w danym zadaniu potwierdzone za zgodność z oryginałem: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1037A0" w:rsidRPr="0029643C" w:rsidTr="00020708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1037A0" w:rsidRPr="0029643C" w:rsidRDefault="001037A0" w:rsidP="0002070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308E8">
              <w:rPr>
                <w:rFonts w:ascii="Tahoma" w:hAnsi="Tahoma" w:cs="Tahoma"/>
                <w:b/>
                <w:sz w:val="20"/>
              </w:rPr>
              <w:t>HP MASE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1037A0" w:rsidRPr="0029643C" w:rsidRDefault="001037A0" w:rsidP="000207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29643C">
              <w:rPr>
                <w:rFonts w:ascii="Tahoma" w:hAnsi="Tahoma" w:cs="Tahoma"/>
                <w:sz w:val="20"/>
                <w:szCs w:val="20"/>
              </w:rPr>
              <w:t xml:space="preserve">ertyfikat inżynierski: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1037A0" w:rsidRPr="0029643C" w:rsidTr="00020708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1037A0" w:rsidRPr="0029643C" w:rsidRDefault="001037A0" w:rsidP="0002070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308E8">
              <w:rPr>
                <w:rFonts w:ascii="Tahoma" w:hAnsi="Tahoma" w:cs="Tahoma"/>
                <w:b/>
                <w:sz w:val="20"/>
              </w:rPr>
              <w:t>Microsoft MCSE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1037A0" w:rsidRPr="0029643C" w:rsidRDefault="001037A0" w:rsidP="000207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29643C">
              <w:rPr>
                <w:rFonts w:ascii="Tahoma" w:hAnsi="Tahoma" w:cs="Tahoma"/>
                <w:sz w:val="20"/>
                <w:szCs w:val="20"/>
              </w:rPr>
              <w:t xml:space="preserve">ertyfikat inżynierski: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1037A0" w:rsidRPr="0029643C" w:rsidTr="00020708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1037A0" w:rsidRPr="0029643C" w:rsidRDefault="001037A0" w:rsidP="0002070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308E8">
              <w:rPr>
                <w:rFonts w:ascii="Tahoma" w:hAnsi="Tahoma" w:cs="Tahoma"/>
                <w:b/>
                <w:sz w:val="20"/>
              </w:rPr>
              <w:t>Veeam VMCE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1037A0" w:rsidRPr="0029643C" w:rsidRDefault="001037A0" w:rsidP="000207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29643C">
              <w:rPr>
                <w:rFonts w:ascii="Tahoma" w:hAnsi="Tahoma" w:cs="Tahoma"/>
                <w:sz w:val="20"/>
                <w:szCs w:val="20"/>
              </w:rPr>
              <w:t xml:space="preserve">ertyfikat inżynierski: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1037A0" w:rsidRPr="0029643C" w:rsidTr="00020708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1037A0" w:rsidRPr="0029643C" w:rsidRDefault="001037A0" w:rsidP="0002070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308E8">
              <w:rPr>
                <w:rFonts w:ascii="Tahoma" w:hAnsi="Tahoma" w:cs="Tahoma"/>
                <w:b/>
                <w:sz w:val="20"/>
              </w:rPr>
              <w:t>VMware VCP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1037A0" w:rsidRPr="0029643C" w:rsidRDefault="001037A0" w:rsidP="000207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29643C">
              <w:rPr>
                <w:rFonts w:ascii="Tahoma" w:hAnsi="Tahoma" w:cs="Tahoma"/>
                <w:sz w:val="20"/>
                <w:szCs w:val="20"/>
              </w:rPr>
              <w:t xml:space="preserve">ertyfikat inżynierski: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1037A0" w:rsidRPr="0029643C" w:rsidTr="00020708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1037A0" w:rsidRPr="0029643C" w:rsidRDefault="001037A0" w:rsidP="0002070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308E8">
              <w:rPr>
                <w:rFonts w:ascii="Tahoma" w:hAnsi="Tahoma" w:cs="Tahoma"/>
                <w:b/>
                <w:sz w:val="20"/>
              </w:rPr>
              <w:t>Novell CNE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1037A0" w:rsidRPr="0029643C" w:rsidRDefault="001037A0" w:rsidP="000207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29643C">
              <w:rPr>
                <w:rFonts w:ascii="Tahoma" w:hAnsi="Tahoma" w:cs="Tahoma"/>
                <w:sz w:val="20"/>
                <w:szCs w:val="20"/>
              </w:rPr>
              <w:t xml:space="preserve">ertyfikat inżynierski: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  <w:p w:rsidR="001037A0" w:rsidRPr="0029643C" w:rsidRDefault="001037A0" w:rsidP="00020708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</w:tbl>
    <w:p w:rsidR="001037A0" w:rsidRPr="004A2EB7" w:rsidRDefault="001037A0" w:rsidP="001037A0">
      <w:pPr>
        <w:rPr>
          <w:rFonts w:ascii="Tahoma" w:hAnsi="Tahoma" w:cs="Tahoma"/>
          <w:color w:val="FF0000"/>
          <w:sz w:val="20"/>
        </w:rPr>
      </w:pPr>
    </w:p>
    <w:p w:rsidR="001037A0" w:rsidRDefault="001037A0" w:rsidP="001037A0">
      <w:pPr>
        <w:jc w:val="both"/>
        <w:rPr>
          <w:rFonts w:ascii="Tahoma" w:hAnsi="Tahoma" w:cs="Tahoma"/>
          <w:sz w:val="20"/>
        </w:rPr>
      </w:pPr>
    </w:p>
    <w:p w:rsidR="001037A0" w:rsidRDefault="001037A0" w:rsidP="001037A0">
      <w:pPr>
        <w:jc w:val="both"/>
        <w:rPr>
          <w:rFonts w:ascii="Tahoma" w:hAnsi="Tahoma" w:cs="Tahoma"/>
          <w:sz w:val="20"/>
        </w:rPr>
      </w:pPr>
    </w:p>
    <w:p w:rsidR="001037A0" w:rsidRDefault="001037A0" w:rsidP="001037A0">
      <w:pPr>
        <w:jc w:val="both"/>
        <w:rPr>
          <w:rFonts w:ascii="Tahoma" w:hAnsi="Tahoma" w:cs="Tahoma"/>
          <w:sz w:val="20"/>
        </w:rPr>
      </w:pPr>
      <w:r w:rsidRPr="00B308E8">
        <w:rPr>
          <w:rFonts w:ascii="Tahoma" w:hAnsi="Tahoma" w:cs="Tahoma"/>
          <w:sz w:val="20"/>
        </w:rPr>
        <w:t>Gwarancja na wykonane usługi</w:t>
      </w:r>
      <w:r>
        <w:rPr>
          <w:rFonts w:ascii="Tahoma" w:hAnsi="Tahoma" w:cs="Tahom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1037A0" w:rsidRPr="0029643C" w:rsidTr="00020708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1037A0" w:rsidRPr="0029643C" w:rsidRDefault="001037A0" w:rsidP="0002070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B308E8">
              <w:rPr>
                <w:rFonts w:ascii="Tahoma" w:hAnsi="Tahoma" w:cs="Tahoma"/>
                <w:b/>
                <w:sz w:val="20"/>
              </w:rPr>
              <w:t>Gwarancja na wykonane usługi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1037A0" w:rsidRPr="00B308E8" w:rsidRDefault="001037A0" w:rsidP="00020708">
            <w:pPr>
              <w:rPr>
                <w:rFonts w:ascii="Tahoma" w:hAnsi="Tahoma" w:cs="Tahoma"/>
                <w:sz w:val="20"/>
                <w:szCs w:val="20"/>
              </w:rPr>
            </w:pPr>
            <w:r w:rsidRPr="00B308E8">
              <w:rPr>
                <w:rFonts w:ascii="Tahoma" w:hAnsi="Tahoma" w:cs="Tahoma"/>
                <w:sz w:val="20"/>
                <w:szCs w:val="20"/>
              </w:rPr>
              <w:t xml:space="preserve">12 miesięcy / 24 miesiące / 36 miesięcy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</w:tbl>
    <w:p w:rsidR="001037A0" w:rsidRDefault="001037A0" w:rsidP="001037A0">
      <w:pPr>
        <w:jc w:val="both"/>
        <w:rPr>
          <w:rFonts w:ascii="Tahoma" w:hAnsi="Tahoma" w:cs="Tahoma"/>
          <w:sz w:val="20"/>
        </w:rPr>
      </w:pPr>
    </w:p>
    <w:p w:rsidR="001037A0" w:rsidRDefault="001037A0" w:rsidP="001037A0">
      <w:pPr>
        <w:jc w:val="both"/>
        <w:rPr>
          <w:rFonts w:ascii="Tahoma" w:hAnsi="Tahoma" w:cs="Tahoma"/>
          <w:sz w:val="20"/>
        </w:rPr>
      </w:pPr>
    </w:p>
    <w:p w:rsidR="001037A0" w:rsidRPr="00B522E5" w:rsidRDefault="001037A0" w:rsidP="001037A0">
      <w:pPr>
        <w:jc w:val="both"/>
        <w:rPr>
          <w:rFonts w:ascii="Tahoma" w:hAnsi="Tahoma" w:cs="Tahoma"/>
          <w:sz w:val="18"/>
          <w:szCs w:val="18"/>
        </w:rPr>
      </w:pPr>
      <w:r w:rsidRPr="00B522E5">
        <w:rPr>
          <w:rFonts w:ascii="Tahoma" w:hAnsi="Tahoma" w:cs="Tahoma"/>
          <w:sz w:val="20"/>
        </w:rPr>
        <w:t>Oświadczam, że wypełniłem obowiązki informacyjne przewidziane w art. 13 lub art. 14 RODO 1) wobec osób fizycznych, od których dane osobowe bezpośrednio lub pośrednio pozyskałem w celu ubiegania się o udzielenie zamówienia publicznego w niniejszym postępowaniu</w:t>
      </w:r>
      <w:r w:rsidRPr="00B522E5">
        <w:rPr>
          <w:rFonts w:ascii="Tahoma" w:hAnsi="Tahoma" w:cs="Tahoma"/>
          <w:sz w:val="18"/>
          <w:szCs w:val="18"/>
        </w:rPr>
        <w:t>.</w:t>
      </w:r>
    </w:p>
    <w:p w:rsidR="001037A0" w:rsidRPr="00B522E5" w:rsidRDefault="001037A0" w:rsidP="001037A0">
      <w:pPr>
        <w:jc w:val="both"/>
        <w:rPr>
          <w:rFonts w:ascii="Tahoma" w:hAnsi="Tahoma" w:cs="Tahoma"/>
          <w:sz w:val="18"/>
          <w:szCs w:val="18"/>
        </w:rPr>
      </w:pPr>
      <w:r w:rsidRPr="00B522E5">
        <w:rPr>
          <w:rFonts w:ascii="Tahoma" w:hAnsi="Tahoma" w:cs="Tahoma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:rsidR="001037A0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……………………………………………………</w:t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16"/>
          <w:szCs w:val="16"/>
        </w:rPr>
        <w:t xml:space="preserve">                   Miejscowość, data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ab/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ind w:left="2832" w:firstLine="708"/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………….…………………...……………………………………………………</w:t>
      </w:r>
    </w:p>
    <w:p w:rsidR="001037A0" w:rsidRPr="004176B4" w:rsidRDefault="001037A0" w:rsidP="001037A0">
      <w:pPr>
        <w:rPr>
          <w:rFonts w:ascii="Tahoma" w:hAnsi="Tahoma" w:cs="Tahoma"/>
          <w:sz w:val="16"/>
          <w:szCs w:val="16"/>
        </w:rPr>
      </w:pPr>
      <w:r w:rsidRPr="004176B4">
        <w:rPr>
          <w:rFonts w:ascii="Tahoma" w:hAnsi="Tahoma" w:cs="Tahoma"/>
          <w:sz w:val="16"/>
          <w:szCs w:val="16"/>
        </w:rPr>
        <w:tab/>
      </w:r>
      <w:r w:rsidRPr="004176B4">
        <w:rPr>
          <w:rFonts w:ascii="Tahoma" w:hAnsi="Tahoma" w:cs="Tahoma"/>
          <w:sz w:val="16"/>
          <w:szCs w:val="16"/>
        </w:rPr>
        <w:tab/>
      </w:r>
      <w:r w:rsidRPr="004176B4">
        <w:rPr>
          <w:rFonts w:ascii="Tahoma" w:hAnsi="Tahoma" w:cs="Tahoma"/>
          <w:sz w:val="16"/>
          <w:szCs w:val="16"/>
        </w:rPr>
        <w:tab/>
      </w:r>
      <w:r w:rsidRPr="004176B4">
        <w:rPr>
          <w:rFonts w:ascii="Tahoma" w:hAnsi="Tahoma" w:cs="Tahoma"/>
          <w:sz w:val="16"/>
          <w:szCs w:val="16"/>
        </w:rPr>
        <w:tab/>
      </w:r>
      <w:r w:rsidRPr="004176B4">
        <w:rPr>
          <w:rFonts w:ascii="Tahoma" w:hAnsi="Tahoma" w:cs="Tahoma"/>
          <w:sz w:val="16"/>
          <w:szCs w:val="16"/>
        </w:rPr>
        <w:tab/>
        <w:t>Podpis osoby upoważnionej do składania oświadczeń w imieniu wykonawcy</w:t>
      </w: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Pr="004176B4" w:rsidRDefault="001037A0" w:rsidP="001037A0">
      <w:pPr>
        <w:rPr>
          <w:rFonts w:ascii="Tahoma" w:hAnsi="Tahoma" w:cs="Tahoma"/>
          <w:sz w:val="20"/>
        </w:rPr>
      </w:pPr>
    </w:p>
    <w:p w:rsidR="001037A0" w:rsidRDefault="001037A0" w:rsidP="001037A0">
      <w:pPr>
        <w:pStyle w:val="Tekstpodstawowy"/>
        <w:rPr>
          <w:b/>
          <w:bCs/>
          <w:sz w:val="22"/>
          <w:szCs w:val="22"/>
          <w:lang w:eastAsia="ar-SA"/>
        </w:rPr>
      </w:pPr>
    </w:p>
    <w:p w:rsidR="00BD7332" w:rsidRPr="001037A0" w:rsidRDefault="00BD7332" w:rsidP="001037A0"/>
    <w:sectPr w:rsidR="00BD7332" w:rsidRPr="0010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2"/>
    <w:rsid w:val="00092D72"/>
    <w:rsid w:val="000A534E"/>
    <w:rsid w:val="001037A0"/>
    <w:rsid w:val="0018044E"/>
    <w:rsid w:val="0035705D"/>
    <w:rsid w:val="00481393"/>
    <w:rsid w:val="004F3582"/>
    <w:rsid w:val="0057040E"/>
    <w:rsid w:val="00572AC1"/>
    <w:rsid w:val="005D58B8"/>
    <w:rsid w:val="006620AC"/>
    <w:rsid w:val="00681E24"/>
    <w:rsid w:val="00706998"/>
    <w:rsid w:val="00745C24"/>
    <w:rsid w:val="00923E86"/>
    <w:rsid w:val="00A0281F"/>
    <w:rsid w:val="00BD7332"/>
    <w:rsid w:val="00C8664D"/>
    <w:rsid w:val="00CC3371"/>
    <w:rsid w:val="00D06026"/>
    <w:rsid w:val="00D106A4"/>
    <w:rsid w:val="00D2605A"/>
    <w:rsid w:val="00D80B8E"/>
    <w:rsid w:val="00DE3010"/>
    <w:rsid w:val="00E15A7B"/>
    <w:rsid w:val="00E90658"/>
    <w:rsid w:val="00F03026"/>
    <w:rsid w:val="00F332B2"/>
    <w:rsid w:val="00F85BC5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7332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BD7332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table" w:styleId="Tabela-Siatka">
    <w:name w:val="Table Grid"/>
    <w:basedOn w:val="Standardowy"/>
    <w:uiPriority w:val="39"/>
    <w:rsid w:val="00E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7332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BD7332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table" w:styleId="Tabela-Siatka">
    <w:name w:val="Table Grid"/>
    <w:basedOn w:val="Standardowy"/>
    <w:uiPriority w:val="39"/>
    <w:rsid w:val="00E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3</cp:revision>
  <dcterms:created xsi:type="dcterms:W3CDTF">2019-04-16T12:55:00Z</dcterms:created>
  <dcterms:modified xsi:type="dcterms:W3CDTF">2019-04-25T05:06:00Z</dcterms:modified>
</cp:coreProperties>
</file>